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4E" w:rsidRDefault="00B4454E" w:rsidP="00B4454E">
      <w:pPr>
        <w:jc w:val="center"/>
        <w:rPr>
          <w:rFonts w:ascii="Arial" w:hAnsi="Arial"/>
          <w:b/>
          <w:spacing w:val="-3"/>
          <w:sz w:val="28"/>
        </w:rPr>
      </w:pPr>
      <w:smartTag w:uri="urn:schemas-microsoft-com:office:smarttags" w:element="place">
        <w:r>
          <w:rPr>
            <w:rFonts w:ascii="Arial" w:hAnsi="Arial"/>
            <w:b/>
            <w:spacing w:val="-3"/>
            <w:sz w:val="28"/>
            <w:szCs w:val="28"/>
          </w:rPr>
          <w:t>Colchester</w:t>
        </w:r>
      </w:smartTag>
      <w:r>
        <w:rPr>
          <w:rFonts w:ascii="Arial" w:hAnsi="Arial"/>
          <w:b/>
          <w:spacing w:val="-3"/>
          <w:sz w:val="28"/>
          <w:szCs w:val="28"/>
        </w:rPr>
        <w:t xml:space="preserve"> Borough Council</w:t>
      </w:r>
    </w:p>
    <w:p w:rsidR="00B4454E" w:rsidRPr="00C364D4" w:rsidRDefault="00B4454E" w:rsidP="00B4454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Cs w:val="24"/>
        </w:rPr>
      </w:pPr>
    </w:p>
    <w:p w:rsidR="00B4454E" w:rsidRDefault="00B4454E" w:rsidP="00B4454E">
      <w:pPr>
        <w:tabs>
          <w:tab w:val="center" w:pos="4513"/>
        </w:tabs>
        <w:suppressAutoHyphens/>
        <w:jc w:val="center"/>
        <w:rPr>
          <w:rFonts w:ascii="Arial" w:hAnsi="Arial"/>
          <w:b/>
          <w:spacing w:val="-3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pacing w:val="-3"/>
              <w:sz w:val="28"/>
            </w:rPr>
            <w:t>HIGH</w:t>
          </w:r>
        </w:smartTag>
        <w:r>
          <w:rPr>
            <w:rFonts w:ascii="Arial" w:hAnsi="Arial"/>
            <w:b/>
            <w:spacing w:val="-3"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pacing w:val="-3"/>
              <w:sz w:val="28"/>
            </w:rPr>
            <w:t>WOODS</w:t>
          </w:r>
        </w:smartTag>
        <w:r>
          <w:rPr>
            <w:rFonts w:ascii="Arial" w:hAnsi="Arial"/>
            <w:b/>
            <w:spacing w:val="-3"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pacing w:val="-3"/>
              <w:sz w:val="28"/>
            </w:rPr>
            <w:t>COUNTRY</w:t>
          </w:r>
        </w:smartTag>
        <w:r>
          <w:rPr>
            <w:rFonts w:ascii="Arial" w:hAnsi="Arial"/>
            <w:b/>
            <w:spacing w:val="-3"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pacing w:val="-3"/>
              <w:sz w:val="28"/>
            </w:rPr>
            <w:t>PARK</w:t>
          </w:r>
        </w:smartTag>
      </w:smartTag>
      <w:r>
        <w:rPr>
          <w:rFonts w:ascii="Arial" w:hAnsi="Arial"/>
          <w:b/>
          <w:spacing w:val="-3"/>
          <w:sz w:val="28"/>
        </w:rPr>
        <w:t xml:space="preserve"> ANGLING PERMIT</w:t>
      </w:r>
    </w:p>
    <w:p w:rsidR="00B4454E" w:rsidRPr="00B4454E" w:rsidRDefault="00B4454E" w:rsidP="00B4454E">
      <w:pPr>
        <w:tabs>
          <w:tab w:val="center" w:pos="4513"/>
        </w:tabs>
        <w:suppressAutoHyphens/>
        <w:jc w:val="center"/>
        <w:rPr>
          <w:rFonts w:ascii="Arial" w:hAnsi="Arial"/>
          <w:b/>
          <w:color w:val="000000"/>
          <w:spacing w:val="-3"/>
          <w:sz w:val="28"/>
        </w:rPr>
      </w:pPr>
      <w:r>
        <w:rPr>
          <w:rFonts w:ascii="Arial" w:hAnsi="Arial"/>
          <w:b/>
          <w:color w:val="000000"/>
          <w:spacing w:val="-3"/>
          <w:sz w:val="28"/>
        </w:rPr>
        <w:t xml:space="preserve">Application Form </w:t>
      </w:r>
      <w:r w:rsidRPr="00186D90">
        <w:rPr>
          <w:rFonts w:ascii="Arial" w:hAnsi="Arial"/>
          <w:b/>
          <w:color w:val="000000"/>
          <w:spacing w:val="-3"/>
          <w:sz w:val="28"/>
        </w:rPr>
        <w:t>20</w:t>
      </w:r>
      <w:r w:rsidR="00F517B5">
        <w:rPr>
          <w:rFonts w:ascii="Arial" w:hAnsi="Arial"/>
          <w:b/>
          <w:color w:val="000000"/>
          <w:spacing w:val="-3"/>
          <w:sz w:val="28"/>
        </w:rPr>
        <w:t>1</w:t>
      </w:r>
      <w:r w:rsidR="00487EAC">
        <w:rPr>
          <w:rFonts w:ascii="Arial" w:hAnsi="Arial"/>
          <w:b/>
          <w:color w:val="000000"/>
          <w:spacing w:val="-3"/>
          <w:sz w:val="28"/>
        </w:rPr>
        <w:t>9</w:t>
      </w:r>
      <w:r w:rsidRPr="00186D90">
        <w:rPr>
          <w:rFonts w:ascii="Arial" w:hAnsi="Arial"/>
          <w:b/>
          <w:color w:val="000000"/>
          <w:spacing w:val="-3"/>
          <w:sz w:val="28"/>
        </w:rPr>
        <w:t>/20</w:t>
      </w:r>
      <w:r w:rsidR="00487EAC">
        <w:rPr>
          <w:rFonts w:ascii="Arial" w:hAnsi="Arial"/>
          <w:b/>
          <w:color w:val="000000"/>
          <w:spacing w:val="-3"/>
          <w:sz w:val="28"/>
        </w:rPr>
        <w:t>20</w:t>
      </w:r>
    </w:p>
    <w:p w:rsidR="0029609E" w:rsidRDefault="0029609E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1045"/>
        <w:gridCol w:w="1046"/>
        <w:gridCol w:w="523"/>
        <w:gridCol w:w="522"/>
        <w:gridCol w:w="785"/>
        <w:gridCol w:w="261"/>
        <w:gridCol w:w="1046"/>
      </w:tblGrid>
      <w:tr w:rsidR="00B4454E" w:rsidTr="00484127">
        <w:tc>
          <w:tcPr>
            <w:tcW w:w="2614" w:type="dxa"/>
          </w:tcPr>
          <w:p w:rsidR="00B4454E" w:rsidRDefault="00B4454E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NAME</w:t>
            </w:r>
          </w:p>
        </w:tc>
        <w:tc>
          <w:tcPr>
            <w:tcW w:w="7842" w:type="dxa"/>
            <w:gridSpan w:val="8"/>
          </w:tcPr>
          <w:p w:rsidR="00B4454E" w:rsidRDefault="00B4454E" w:rsidP="008A1670">
            <w:pPr>
              <w:rPr>
                <w:rFonts w:ascii="Arial" w:hAnsi="Arial" w:cs="Arial"/>
              </w:rPr>
            </w:pPr>
          </w:p>
        </w:tc>
      </w:tr>
      <w:tr w:rsidR="00B4454E" w:rsidTr="001D6D8C">
        <w:trPr>
          <w:trHeight w:val="1188"/>
        </w:trPr>
        <w:tc>
          <w:tcPr>
            <w:tcW w:w="10456" w:type="dxa"/>
            <w:gridSpan w:val="9"/>
          </w:tcPr>
          <w:p w:rsidR="00B4454E" w:rsidRDefault="00B4454E" w:rsidP="008A1670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B4454E" w:rsidTr="00C62D79">
        <w:tc>
          <w:tcPr>
            <w:tcW w:w="5228" w:type="dxa"/>
            <w:gridSpan w:val="2"/>
          </w:tcPr>
          <w:p w:rsidR="00B4454E" w:rsidRDefault="00B4454E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TELEPHONE NO. (</w:t>
            </w:r>
            <w:proofErr w:type="spellStart"/>
            <w:r w:rsidRPr="00B4454E">
              <w:rPr>
                <w:rFonts w:ascii="Arial" w:hAnsi="Arial" w:cs="Arial"/>
              </w:rPr>
              <w:t>inc.</w:t>
            </w:r>
            <w:proofErr w:type="spellEnd"/>
            <w:r w:rsidRPr="00B4454E">
              <w:rPr>
                <w:rFonts w:ascii="Arial" w:hAnsi="Arial" w:cs="Arial"/>
              </w:rPr>
              <w:t xml:space="preserve"> STD code)</w:t>
            </w:r>
          </w:p>
        </w:tc>
        <w:tc>
          <w:tcPr>
            <w:tcW w:w="5228" w:type="dxa"/>
            <w:gridSpan w:val="7"/>
          </w:tcPr>
          <w:p w:rsidR="00B4454E" w:rsidRDefault="00B4454E" w:rsidP="008A1670">
            <w:pPr>
              <w:rPr>
                <w:rFonts w:ascii="Arial" w:hAnsi="Arial" w:cs="Arial"/>
              </w:rPr>
            </w:pPr>
          </w:p>
        </w:tc>
      </w:tr>
      <w:tr w:rsidR="00B4454E" w:rsidTr="0065729E">
        <w:tc>
          <w:tcPr>
            <w:tcW w:w="5228" w:type="dxa"/>
            <w:gridSpan w:val="2"/>
          </w:tcPr>
          <w:p w:rsidR="00B4454E" w:rsidRDefault="00B4454E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E-MAIL ADDRESS (Please write this clearly )</w:t>
            </w:r>
          </w:p>
        </w:tc>
        <w:tc>
          <w:tcPr>
            <w:tcW w:w="5228" w:type="dxa"/>
            <w:gridSpan w:val="7"/>
          </w:tcPr>
          <w:p w:rsidR="00B4454E" w:rsidRDefault="00B4454E" w:rsidP="008A1670">
            <w:pPr>
              <w:rPr>
                <w:rFonts w:ascii="Arial" w:hAnsi="Arial" w:cs="Arial"/>
              </w:rPr>
            </w:pPr>
          </w:p>
        </w:tc>
      </w:tr>
      <w:tr w:rsidR="00B4454E" w:rsidTr="00FB1D7C">
        <w:tc>
          <w:tcPr>
            <w:tcW w:w="2614" w:type="dxa"/>
          </w:tcPr>
          <w:p w:rsidR="00B4454E" w:rsidRDefault="00B4454E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DATE OF BIRTH</w:t>
            </w:r>
          </w:p>
        </w:tc>
        <w:tc>
          <w:tcPr>
            <w:tcW w:w="7842" w:type="dxa"/>
            <w:gridSpan w:val="8"/>
          </w:tcPr>
          <w:p w:rsidR="00B4454E" w:rsidRDefault="00B4454E" w:rsidP="008A1670">
            <w:pPr>
              <w:rPr>
                <w:rFonts w:ascii="Arial" w:hAnsi="Arial" w:cs="Arial"/>
              </w:rPr>
            </w:pPr>
          </w:p>
        </w:tc>
      </w:tr>
      <w:tr w:rsidR="00B4454E" w:rsidTr="00467E0D">
        <w:tc>
          <w:tcPr>
            <w:tcW w:w="6273" w:type="dxa"/>
            <w:gridSpan w:val="3"/>
          </w:tcPr>
          <w:p w:rsidR="00B4454E" w:rsidRDefault="00B4454E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DO YOU REQUIRE CAR PARK</w:t>
            </w:r>
            <w:r>
              <w:rPr>
                <w:rFonts w:ascii="Arial" w:hAnsi="Arial" w:cs="Arial"/>
              </w:rPr>
              <w:t>ING, TURNER RD</w:t>
            </w:r>
          </w:p>
        </w:tc>
        <w:tc>
          <w:tcPr>
            <w:tcW w:w="1046" w:type="dxa"/>
          </w:tcPr>
          <w:p w:rsidR="00B4454E" w:rsidRDefault="00B4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45772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5" w:type="dxa"/>
                <w:gridSpan w:val="2"/>
              </w:tcPr>
              <w:p w:rsidR="00B4454E" w:rsidRDefault="00B445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46" w:type="dxa"/>
            <w:gridSpan w:val="2"/>
          </w:tcPr>
          <w:p w:rsidR="00B4454E" w:rsidRDefault="00B4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95760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</w:tcPr>
              <w:p w:rsidR="00B4454E" w:rsidRDefault="00B445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4454E" w:rsidTr="00C60F48">
        <w:tc>
          <w:tcPr>
            <w:tcW w:w="6273" w:type="dxa"/>
            <w:gridSpan w:val="3"/>
          </w:tcPr>
          <w:p w:rsidR="00B4454E" w:rsidRDefault="00B4454E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IF YES (Please enter Car Registration for Permit)</w:t>
            </w:r>
          </w:p>
        </w:tc>
        <w:tc>
          <w:tcPr>
            <w:tcW w:w="4183" w:type="dxa"/>
            <w:gridSpan w:val="6"/>
          </w:tcPr>
          <w:p w:rsidR="00B4454E" w:rsidRDefault="00B4454E" w:rsidP="008A1670">
            <w:pPr>
              <w:rPr>
                <w:rFonts w:ascii="Arial" w:hAnsi="Arial" w:cs="Arial"/>
              </w:rPr>
            </w:pPr>
          </w:p>
        </w:tc>
      </w:tr>
      <w:tr w:rsidR="00B4454E" w:rsidTr="001F6BCE">
        <w:trPr>
          <w:trHeight w:val="559"/>
        </w:trPr>
        <w:tc>
          <w:tcPr>
            <w:tcW w:w="10456" w:type="dxa"/>
            <w:gridSpan w:val="9"/>
          </w:tcPr>
          <w:p w:rsidR="00B4454E" w:rsidRDefault="00B4454E">
            <w:pPr>
              <w:rPr>
                <w:rFonts w:ascii="Arial" w:hAnsi="Arial" w:cs="Arial"/>
              </w:rPr>
            </w:pPr>
            <w:r w:rsidRPr="00B4454E">
              <w:rPr>
                <w:rFonts w:ascii="Arial" w:hAnsi="Arial" w:cs="Arial"/>
              </w:rPr>
              <w:t>Car Parking Permits need to be issued in advance</w:t>
            </w:r>
            <w:r>
              <w:rPr>
                <w:rFonts w:ascii="Arial" w:hAnsi="Arial" w:cs="Arial"/>
              </w:rPr>
              <w:t xml:space="preserve">. </w:t>
            </w:r>
            <w:r w:rsidR="001F6BCE" w:rsidRPr="001F6BCE">
              <w:rPr>
                <w:rFonts w:ascii="Arial" w:hAnsi="Arial" w:cs="Arial"/>
              </w:rPr>
              <w:t>If you wish to park in Turner Rd (</w:t>
            </w:r>
            <w:proofErr w:type="spellStart"/>
            <w:r w:rsidR="001F6BCE" w:rsidRPr="001F6BCE">
              <w:rPr>
                <w:rFonts w:ascii="Arial" w:hAnsi="Arial" w:cs="Arial"/>
              </w:rPr>
              <w:t>ie</w:t>
            </w:r>
            <w:proofErr w:type="spellEnd"/>
            <w:r w:rsidR="001F6BCE" w:rsidRPr="001F6BCE">
              <w:rPr>
                <w:rFonts w:ascii="Arial" w:hAnsi="Arial" w:cs="Arial"/>
              </w:rPr>
              <w:t>. on the day) prior to being issued with your Parking Permit, you will need to pay to park.</w:t>
            </w:r>
          </w:p>
        </w:tc>
      </w:tr>
      <w:tr w:rsidR="001F6BCE" w:rsidTr="00987FE6">
        <w:tc>
          <w:tcPr>
            <w:tcW w:w="10456" w:type="dxa"/>
            <w:gridSpan w:val="9"/>
          </w:tcPr>
          <w:p w:rsidR="001F6BCE" w:rsidRDefault="001F6BCE">
            <w:pPr>
              <w:rPr>
                <w:rFonts w:ascii="Arial" w:hAnsi="Arial" w:cs="Arial"/>
              </w:rPr>
            </w:pPr>
            <w:r w:rsidRPr="001F6BCE">
              <w:rPr>
                <w:rFonts w:ascii="Arial" w:hAnsi="Arial" w:cs="Arial"/>
              </w:rPr>
              <w:t>Please indicate below your method of payment, which can be made by</w:t>
            </w:r>
          </w:p>
        </w:tc>
      </w:tr>
      <w:tr w:rsidR="001F6BCE" w:rsidTr="00C91C04">
        <w:tc>
          <w:tcPr>
            <w:tcW w:w="7842" w:type="dxa"/>
            <w:gridSpan w:val="5"/>
          </w:tcPr>
          <w:p w:rsidR="001F6BCE" w:rsidRDefault="001F6BCE" w:rsidP="001F6BCE">
            <w:pPr>
              <w:rPr>
                <w:rFonts w:ascii="Arial" w:hAnsi="Arial" w:cs="Arial"/>
              </w:rPr>
            </w:pPr>
            <w:r w:rsidRPr="001F6BCE">
              <w:rPr>
                <w:rFonts w:ascii="Arial" w:hAnsi="Arial" w:cs="Arial"/>
              </w:rPr>
              <w:t>Cheque, made payabl</w:t>
            </w:r>
            <w:r>
              <w:rPr>
                <w:rFonts w:ascii="Arial" w:hAnsi="Arial" w:cs="Arial"/>
              </w:rPr>
              <w:t>e to Colchester Borough Council</w:t>
            </w:r>
          </w:p>
        </w:tc>
        <w:tc>
          <w:tcPr>
            <w:tcW w:w="1307" w:type="dxa"/>
            <w:gridSpan w:val="2"/>
          </w:tcPr>
          <w:p w:rsidR="001F6BCE" w:rsidRDefault="001F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260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07" w:type="dxa"/>
            <w:gridSpan w:val="2"/>
          </w:tcPr>
          <w:p w:rsidR="001F6BCE" w:rsidRDefault="001F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9109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BCE" w:rsidTr="00A90C81">
        <w:tc>
          <w:tcPr>
            <w:tcW w:w="7842" w:type="dxa"/>
            <w:gridSpan w:val="5"/>
          </w:tcPr>
          <w:p w:rsidR="001F6BCE" w:rsidRDefault="001F6BCE" w:rsidP="001F6BCE">
            <w:pPr>
              <w:rPr>
                <w:rFonts w:ascii="Arial" w:hAnsi="Arial" w:cs="Arial"/>
              </w:rPr>
            </w:pPr>
            <w:r w:rsidRPr="001F6BCE">
              <w:rPr>
                <w:rFonts w:ascii="Arial" w:hAnsi="Arial" w:cs="Arial"/>
              </w:rPr>
              <w:t>Debit or Credit card, by tele</w:t>
            </w:r>
            <w:r>
              <w:rPr>
                <w:rFonts w:ascii="Arial" w:hAnsi="Arial" w:cs="Arial"/>
              </w:rPr>
              <w:t>phoning (01206) 508805 / 282913</w:t>
            </w:r>
          </w:p>
        </w:tc>
        <w:tc>
          <w:tcPr>
            <w:tcW w:w="1307" w:type="dxa"/>
            <w:gridSpan w:val="2"/>
          </w:tcPr>
          <w:p w:rsidR="001F6BCE" w:rsidRDefault="001F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667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07" w:type="dxa"/>
            <w:gridSpan w:val="2"/>
          </w:tcPr>
          <w:p w:rsidR="001F6BCE" w:rsidRDefault="001F6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538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F6BCE" w:rsidTr="009911A4">
        <w:tc>
          <w:tcPr>
            <w:tcW w:w="7842" w:type="dxa"/>
            <w:gridSpan w:val="5"/>
          </w:tcPr>
          <w:p w:rsidR="001F6BCE" w:rsidRDefault="001F6BCE">
            <w:pPr>
              <w:rPr>
                <w:rFonts w:ascii="Arial" w:hAnsi="Arial" w:cs="Arial"/>
              </w:rPr>
            </w:pPr>
            <w:r w:rsidRPr="001F6BCE">
              <w:rPr>
                <w:rFonts w:ascii="Arial" w:hAnsi="Arial" w:cs="Arial"/>
              </w:rPr>
              <w:t>(IF paid by card – Please enter your Auth Ref No. quoted -  Ref</w:t>
            </w:r>
          </w:p>
        </w:tc>
        <w:tc>
          <w:tcPr>
            <w:tcW w:w="2614" w:type="dxa"/>
            <w:gridSpan w:val="4"/>
          </w:tcPr>
          <w:p w:rsidR="001F6BCE" w:rsidRDefault="001F6BCE" w:rsidP="008A1670">
            <w:pPr>
              <w:rPr>
                <w:rFonts w:ascii="Arial" w:hAnsi="Arial" w:cs="Arial"/>
              </w:rPr>
            </w:pPr>
          </w:p>
        </w:tc>
      </w:tr>
      <w:tr w:rsidR="001F6BCE" w:rsidTr="00B4454E">
        <w:tc>
          <w:tcPr>
            <w:tcW w:w="2614" w:type="dxa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3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</w:tr>
      <w:tr w:rsidR="001F6BCE" w:rsidTr="00B4454E">
        <w:tc>
          <w:tcPr>
            <w:tcW w:w="2614" w:type="dxa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3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</w:tcPr>
          <w:p w:rsidR="001F6BCE" w:rsidRDefault="001F6BCE">
            <w:pPr>
              <w:rPr>
                <w:rFonts w:ascii="Arial" w:hAnsi="Arial" w:cs="Arial"/>
              </w:rPr>
            </w:pPr>
          </w:p>
        </w:tc>
      </w:tr>
    </w:tbl>
    <w:p w:rsidR="00B4454E" w:rsidRDefault="00B4454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(Please note Payment &amp; Photo needs to be received before permits can be issued)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A91AE6" w:rsidP="001F6BCE">
      <w:pPr>
        <w:rPr>
          <w:rFonts w:ascii="Arial" w:hAnsi="Arial" w:cs="Arial"/>
        </w:rPr>
      </w:pPr>
      <w:r>
        <w:rPr>
          <w:rFonts w:ascii="Arial" w:hAnsi="Arial" w:cs="Arial"/>
        </w:rPr>
        <w:t>Current costs are: £4</w:t>
      </w:r>
      <w:r w:rsidR="00487EAC">
        <w:rPr>
          <w:rFonts w:ascii="Arial" w:hAnsi="Arial" w:cs="Arial"/>
        </w:rPr>
        <w:t>4</w:t>
      </w:r>
      <w:r>
        <w:rPr>
          <w:rFonts w:ascii="Arial" w:hAnsi="Arial" w:cs="Arial"/>
        </w:rPr>
        <w:t>.00</w:t>
      </w:r>
      <w:r w:rsidR="009E3556">
        <w:rPr>
          <w:rFonts w:ascii="Arial" w:hAnsi="Arial" w:cs="Arial"/>
        </w:rPr>
        <w:t xml:space="preserve"> adults, £2</w:t>
      </w:r>
      <w:r w:rsidR="00487EAC">
        <w:rPr>
          <w:rFonts w:ascii="Arial" w:hAnsi="Arial" w:cs="Arial"/>
        </w:rPr>
        <w:t>7.00</w:t>
      </w:r>
      <w:r w:rsidR="001F6BCE" w:rsidRPr="001F6BCE">
        <w:rPr>
          <w:rFonts w:ascii="Arial" w:hAnsi="Arial" w:cs="Arial"/>
        </w:rPr>
        <w:t xml:space="preserve"> juniors.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(w</w:t>
      </w:r>
      <w:r w:rsidR="00F015D1">
        <w:rPr>
          <w:rFonts w:ascii="Arial" w:hAnsi="Arial" w:cs="Arial"/>
        </w:rPr>
        <w:t>ith</w:t>
      </w:r>
      <w:r w:rsidR="00F517B5">
        <w:rPr>
          <w:rFonts w:ascii="Arial" w:hAnsi="Arial" w:cs="Arial"/>
        </w:rPr>
        <w:t xml:space="preserve"> effect from 15 November 201</w:t>
      </w:r>
      <w:r w:rsidR="006F5D64">
        <w:rPr>
          <w:rFonts w:ascii="Arial" w:hAnsi="Arial" w:cs="Arial"/>
        </w:rPr>
        <w:t>9</w:t>
      </w:r>
      <w:r w:rsidR="00F517B5">
        <w:rPr>
          <w:rFonts w:ascii="Arial" w:hAnsi="Arial" w:cs="Arial"/>
        </w:rPr>
        <w:t xml:space="preserve"> these are £22.25 and £13.65</w:t>
      </w:r>
      <w:r w:rsidRPr="001F6BCE">
        <w:rPr>
          <w:rFonts w:ascii="Arial" w:hAnsi="Arial" w:cs="Arial"/>
        </w:rPr>
        <w:t xml:space="preserve"> respectively).  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A junior member is one under the</w:t>
      </w:r>
      <w:r w:rsidR="00F517B5">
        <w:rPr>
          <w:rFonts w:ascii="Arial" w:hAnsi="Arial" w:cs="Arial"/>
        </w:rPr>
        <w:t xml:space="preserve"> age of 16 years on 15 June 201</w:t>
      </w:r>
      <w:r w:rsidR="00487EAC">
        <w:rPr>
          <w:rFonts w:ascii="Arial" w:hAnsi="Arial" w:cs="Arial"/>
        </w:rPr>
        <w:t>9</w:t>
      </w:r>
      <w:r w:rsidRPr="001F6BCE">
        <w:rPr>
          <w:rFonts w:ascii="Arial" w:hAnsi="Arial" w:cs="Arial"/>
        </w:rPr>
        <w:t xml:space="preserve">.  If you wish to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renew from your previous membership and no longer qualify as a junior member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please return your photo card, together with a new photo in order to issue you with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an adult photo-card. 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Please retain your existing photo card, unless for any reason you need a new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one.  If a new card is required then please return your old card with your new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photo, together with your name on the reverse of the photo.  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6F5D64" w:rsidRDefault="006F5D64" w:rsidP="001F6BCE">
      <w:pPr>
        <w:rPr>
          <w:rFonts w:ascii="Arial" w:hAnsi="Arial" w:cs="Arial"/>
        </w:rPr>
      </w:pPr>
    </w:p>
    <w:p w:rsidR="006F5D64" w:rsidRDefault="006F5D64" w:rsidP="001F6BCE">
      <w:pPr>
        <w:rPr>
          <w:rFonts w:ascii="Arial" w:hAnsi="Arial" w:cs="Arial"/>
        </w:rPr>
      </w:pPr>
    </w:p>
    <w:p w:rsidR="006F5D64" w:rsidRDefault="006F5D64" w:rsidP="001F6BCE">
      <w:pPr>
        <w:rPr>
          <w:rFonts w:ascii="Arial" w:hAnsi="Arial" w:cs="Arial"/>
        </w:rPr>
      </w:pPr>
    </w:p>
    <w:p w:rsidR="006F5D64" w:rsidRDefault="006F5D64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Please remember permits are checked on a regular basis and are not transferable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Parking Permits are required for Turner Road Car Park.  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*   If you park in the Turner Road Car Park, High Woods Country Park, you will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be issued a parking permit.  Failure to display the permit during your stay is a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contravention of the car park regulations, as is use of the permit at any time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other than when you are fishing in the Country Park and is likely to result in the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issue of a penalty charge notice of £50.  A Parking Permit is not required for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Chanterelle Car Park.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Please send your completed application form(s) to: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Parks &amp; Recreation, Rowan House,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33 </w:t>
      </w:r>
      <w:proofErr w:type="spellStart"/>
      <w:r w:rsidRPr="001F6BCE">
        <w:rPr>
          <w:rFonts w:ascii="Arial" w:hAnsi="Arial" w:cs="Arial"/>
        </w:rPr>
        <w:t>Sheepen</w:t>
      </w:r>
      <w:proofErr w:type="spellEnd"/>
      <w:r w:rsidRPr="001F6BCE">
        <w:rPr>
          <w:rFonts w:ascii="Arial" w:hAnsi="Arial" w:cs="Arial"/>
        </w:rPr>
        <w:t xml:space="preserve"> Road, Colchester, CO3 3WG together with your cheque, if applicable. 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If you have paid by credit/debit card please include a payment reference number on the application form.</w:t>
      </w:r>
    </w:p>
    <w:p w:rsidR="001F6BCE" w:rsidRPr="001F6BCE" w:rsidRDefault="001F6BCE" w:rsidP="001F6BCE">
      <w:pPr>
        <w:rPr>
          <w:rFonts w:ascii="Arial" w:hAnsi="Arial" w:cs="Arial"/>
        </w:rPr>
      </w:pP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 xml:space="preserve">If you have any queries, please contact (01206) 508805 or </w:t>
      </w:r>
    </w:p>
    <w:p w:rsidR="001F6BCE" w:rsidRPr="001F6BCE" w:rsidRDefault="001F6BCE" w:rsidP="001F6BCE">
      <w:pPr>
        <w:rPr>
          <w:rFonts w:ascii="Arial" w:hAnsi="Arial" w:cs="Arial"/>
        </w:rPr>
      </w:pPr>
      <w:r w:rsidRPr="001F6BCE">
        <w:rPr>
          <w:rFonts w:ascii="Arial" w:hAnsi="Arial" w:cs="Arial"/>
        </w:rPr>
        <w:t>email parks@colchester.gov.uk</w:t>
      </w:r>
    </w:p>
    <w:p w:rsidR="001F6BCE" w:rsidRPr="00B4454E" w:rsidRDefault="001F6BCE">
      <w:pPr>
        <w:rPr>
          <w:rFonts w:ascii="Arial" w:hAnsi="Arial" w:cs="Arial"/>
        </w:rPr>
      </w:pPr>
    </w:p>
    <w:sectPr w:rsidR="001F6BCE" w:rsidRPr="00B4454E" w:rsidSect="00B4454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50" w:rsidRDefault="00702950" w:rsidP="00B4454E">
      <w:r>
        <w:separator/>
      </w:r>
    </w:p>
  </w:endnote>
  <w:endnote w:type="continuationSeparator" w:id="0">
    <w:p w:rsidR="00702950" w:rsidRDefault="00702950" w:rsidP="00B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50" w:rsidRDefault="00702950" w:rsidP="00B4454E">
      <w:r>
        <w:separator/>
      </w:r>
    </w:p>
  </w:footnote>
  <w:footnote w:type="continuationSeparator" w:id="0">
    <w:p w:rsidR="00702950" w:rsidRDefault="00702950" w:rsidP="00B4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4E" w:rsidRDefault="00B4454E">
    <w:pPr>
      <w:pStyle w:val="Header"/>
    </w:pPr>
    <w:r>
      <w:rPr>
        <w:noProof/>
        <w:lang w:eastAsia="en-GB"/>
      </w:rPr>
      <w:drawing>
        <wp:inline distT="0" distB="0" distL="0" distR="0">
          <wp:extent cx="5810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c logo(large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78" cy="58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4E"/>
    <w:rsid w:val="001F6BCE"/>
    <w:rsid w:val="0029609E"/>
    <w:rsid w:val="00487EAC"/>
    <w:rsid w:val="006F5D64"/>
    <w:rsid w:val="00702950"/>
    <w:rsid w:val="008A1670"/>
    <w:rsid w:val="009E3556"/>
    <w:rsid w:val="00A91AE6"/>
    <w:rsid w:val="00B4454E"/>
    <w:rsid w:val="00C11A77"/>
    <w:rsid w:val="00DF0397"/>
    <w:rsid w:val="00F015D1"/>
    <w:rsid w:val="00F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F2F366"/>
  <w15:chartTrackingRefBased/>
  <w15:docId w15:val="{83875F6D-BDC9-4D4E-A8A4-9CA09A8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54E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4454E"/>
    <w:pPr>
      <w:keepNext/>
      <w:tabs>
        <w:tab w:val="center" w:pos="4513"/>
      </w:tabs>
      <w:suppressAutoHyphens/>
      <w:jc w:val="both"/>
      <w:outlineLvl w:val="1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54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454E"/>
  </w:style>
  <w:style w:type="paragraph" w:styleId="Footer">
    <w:name w:val="footer"/>
    <w:basedOn w:val="Normal"/>
    <w:link w:val="FooterChar"/>
    <w:uiPriority w:val="99"/>
    <w:unhideWhenUsed/>
    <w:rsid w:val="00B4454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454E"/>
  </w:style>
  <w:style w:type="character" w:customStyle="1" w:styleId="Heading2Char">
    <w:name w:val="Heading 2 Char"/>
    <w:basedOn w:val="DefaultParagraphFont"/>
    <w:link w:val="Heading2"/>
    <w:rsid w:val="00B4454E"/>
    <w:rPr>
      <w:rFonts w:eastAsia="Times New Roman" w:cs="Times New Roman"/>
      <w:b/>
      <w:spacing w:val="-3"/>
      <w:szCs w:val="20"/>
    </w:rPr>
  </w:style>
  <w:style w:type="table" w:styleId="TableGrid">
    <w:name w:val="Table Grid"/>
    <w:basedOn w:val="TableNormal"/>
    <w:uiPriority w:val="39"/>
    <w:rsid w:val="00B4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4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Yovone Cook</dc:creator>
  <cp:keywords/>
  <dc:description/>
  <cp:lastModifiedBy>Tracey Lees</cp:lastModifiedBy>
  <cp:revision>2</cp:revision>
  <cp:lastPrinted>2017-05-10T10:37:00Z</cp:lastPrinted>
  <dcterms:created xsi:type="dcterms:W3CDTF">2019-04-15T15:54:00Z</dcterms:created>
  <dcterms:modified xsi:type="dcterms:W3CDTF">2019-04-15T15:54:00Z</dcterms:modified>
</cp:coreProperties>
</file>