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17036" w:rsidTr="00A469E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817036" w:rsidRDefault="00817036" w:rsidP="00817036">
            <w:r>
              <w:t xml:space="preserve">                                                                                                           </w:t>
            </w:r>
          </w:p>
        </w:tc>
      </w:tr>
      <w:tr w:rsidR="00A469E2" w:rsidTr="00A469E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0"/>
              <w:gridCol w:w="7050"/>
            </w:tblGrid>
            <w:tr w:rsidR="00A469E2">
              <w:trPr>
                <w:trHeight w:val="675"/>
                <w:tblCellSpacing w:w="0" w:type="dxa"/>
                <w:jc w:val="center"/>
              </w:trPr>
              <w:tc>
                <w:tcPr>
                  <w:tcW w:w="330" w:type="dxa"/>
                  <w:vAlign w:val="center"/>
                  <w:hideMark/>
                </w:tcPr>
                <w:p w:rsidR="00A469E2" w:rsidRDefault="002617BB" w:rsidP="007660EC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noProof/>
                    </w:rPr>
                    <w:drawing>
                      <wp:anchor distT="0" distB="0" distL="114300" distR="114300" simplePos="0" relativeHeight="251665408" behindDoc="1" locked="0" layoutInCell="1" allowOverlap="1" wp14:anchorId="773D0702" wp14:editId="7B42D11B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-761365</wp:posOffset>
                        </wp:positionV>
                        <wp:extent cx="1228725" cy="756920"/>
                        <wp:effectExtent l="0" t="0" r="9525" b="5080"/>
                        <wp:wrapSquare wrapText="bothSides"/>
                        <wp:docPr id="1" name="Picture 1" descr="Essex County Counc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ssex County Counci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8725" cy="756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20261F">
                    <w:rPr>
                      <w:rFonts w:eastAsia="Times New Roman"/>
                      <w:sz w:val="20"/>
                      <w:szCs w:val="20"/>
                    </w:rPr>
                    <w:t xml:space="preserve">    </w:t>
                  </w:r>
                </w:p>
              </w:tc>
              <w:tc>
                <w:tcPr>
                  <w:tcW w:w="0" w:type="auto"/>
                  <w:hideMark/>
                </w:tcPr>
                <w:p w:rsidR="00A469E2" w:rsidRPr="007660EC" w:rsidRDefault="009C4E8E" w:rsidP="009C4E8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657473" cy="846455"/>
                        <wp:effectExtent l="0" t="0" r="0" b="0"/>
                        <wp:docPr id="2" name="Picture 2" descr="C:\Users\jrees.COM\AppData\Local\Microsoft\Windows\INetCache\Content.Word\STAYWELL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rees.COM\AppData\Local\Microsoft\Windows\INetCache\Content.Word\STAYWELL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86440" cy="8556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3E1B74">
                    <w:rPr>
                      <w:noProof/>
                    </w:rPr>
                    <w:drawing>
                      <wp:inline distT="0" distB="0" distL="0" distR="0" wp14:anchorId="10DD75AB" wp14:editId="1AF7E5AF">
                        <wp:extent cx="1628775" cy="808979"/>
                        <wp:effectExtent l="0" t="0" r="0" b="0"/>
                        <wp:docPr id="6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2356" cy="845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17036">
                    <w:rPr>
                      <w:rFonts w:ascii="Arial" w:hAnsi="Arial" w:cs="Arial"/>
                    </w:rPr>
                    <w:t xml:space="preserve">        </w:t>
                  </w:r>
                </w:p>
              </w:tc>
            </w:tr>
          </w:tbl>
          <w:p w:rsidR="00A469E2" w:rsidRDefault="00A469E2" w:rsidP="007660E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B06974" w:rsidRDefault="00B06974" w:rsidP="00B06974">
      <w:pPr>
        <w:pStyle w:val="Heading1"/>
        <w:rPr>
          <w:sz w:val="24"/>
          <w:szCs w:val="24"/>
          <w:u w:val="single"/>
        </w:rPr>
      </w:pPr>
    </w:p>
    <w:p w:rsidR="00F620B6" w:rsidRPr="005A286B" w:rsidRDefault="00F620B6" w:rsidP="00F620B6">
      <w:pPr>
        <w:pStyle w:val="Heading1"/>
        <w:rPr>
          <w:sz w:val="32"/>
          <w:szCs w:val="32"/>
          <w:u w:val="single"/>
        </w:rPr>
      </w:pPr>
      <w:r w:rsidRPr="005A286B">
        <w:rPr>
          <w:sz w:val="32"/>
          <w:szCs w:val="32"/>
          <w:u w:val="single"/>
        </w:rPr>
        <w:t>WINTER RESIL</w:t>
      </w:r>
      <w:r w:rsidR="002B4C0B">
        <w:rPr>
          <w:sz w:val="32"/>
          <w:szCs w:val="32"/>
          <w:u w:val="single"/>
        </w:rPr>
        <w:t>I</w:t>
      </w:r>
      <w:bookmarkStart w:id="0" w:name="_GoBack"/>
      <w:bookmarkEnd w:id="0"/>
      <w:r w:rsidRPr="005A286B">
        <w:rPr>
          <w:sz w:val="32"/>
          <w:szCs w:val="32"/>
          <w:u w:val="single"/>
        </w:rPr>
        <w:t>ENCE APPLICATION FORM 2017</w:t>
      </w:r>
      <w:r>
        <w:rPr>
          <w:sz w:val="32"/>
          <w:szCs w:val="32"/>
          <w:u w:val="single"/>
        </w:rPr>
        <w:t>-18</w:t>
      </w:r>
      <w:r w:rsidRPr="005A286B">
        <w:rPr>
          <w:sz w:val="32"/>
          <w:szCs w:val="32"/>
          <w:u w:val="single"/>
        </w:rPr>
        <w:t xml:space="preserve"> </w:t>
      </w:r>
    </w:p>
    <w:p w:rsidR="00F620B6" w:rsidRDefault="00F620B6" w:rsidP="00F620B6">
      <w:pPr>
        <w:rPr>
          <w:lang w:eastAsia="en-US"/>
        </w:rPr>
      </w:pPr>
    </w:p>
    <w:p w:rsidR="00F620B6" w:rsidRPr="00842FBA" w:rsidRDefault="00F620B6" w:rsidP="00F620B6">
      <w:pPr>
        <w:jc w:val="both"/>
        <w:rPr>
          <w:rFonts w:ascii="Arial" w:hAnsi="Arial" w:cs="Arial"/>
          <w:lang w:eastAsia="en-US"/>
        </w:rPr>
      </w:pPr>
      <w:r w:rsidRPr="00842FBA">
        <w:rPr>
          <w:rFonts w:ascii="Arial" w:hAnsi="Arial" w:cs="Arial"/>
          <w:lang w:eastAsia="en-US"/>
        </w:rPr>
        <w:t xml:space="preserve">Winter </w:t>
      </w:r>
      <w:r>
        <w:rPr>
          <w:rFonts w:ascii="Arial" w:hAnsi="Arial" w:cs="Arial"/>
          <w:lang w:eastAsia="en-US"/>
        </w:rPr>
        <w:t>Resilience</w:t>
      </w:r>
      <w:r w:rsidRPr="00842FBA">
        <w:rPr>
          <w:rFonts w:ascii="Arial" w:hAnsi="Arial" w:cs="Arial"/>
          <w:lang w:eastAsia="en-US"/>
        </w:rPr>
        <w:t xml:space="preserve"> </w:t>
      </w:r>
      <w:r w:rsidRPr="00842FBA">
        <w:rPr>
          <w:rFonts w:ascii="Arial" w:hAnsi="Arial" w:cs="Arial"/>
          <w:bCs/>
        </w:rPr>
        <w:t>in Colchester is a partnership of</w:t>
      </w:r>
      <w:r>
        <w:rPr>
          <w:rFonts w:ascii="Arial" w:hAnsi="Arial" w:cs="Arial"/>
          <w:bCs/>
        </w:rPr>
        <w:t xml:space="preserve"> </w:t>
      </w:r>
      <w:r w:rsidRPr="00842FBA">
        <w:rPr>
          <w:rFonts w:ascii="Arial" w:hAnsi="Arial" w:cs="Arial"/>
          <w:bCs/>
        </w:rPr>
        <w:t>local voluntary,</w:t>
      </w:r>
      <w:r>
        <w:rPr>
          <w:rFonts w:ascii="Arial" w:hAnsi="Arial" w:cs="Arial"/>
          <w:bCs/>
        </w:rPr>
        <w:t xml:space="preserve"> </w:t>
      </w:r>
      <w:r w:rsidRPr="00842FBA">
        <w:rPr>
          <w:rFonts w:ascii="Arial" w:hAnsi="Arial" w:cs="Arial"/>
          <w:bCs/>
        </w:rPr>
        <w:t>community and statutory organisations</w:t>
      </w:r>
      <w:r>
        <w:rPr>
          <w:rFonts w:ascii="Arial" w:hAnsi="Arial" w:cs="Arial"/>
          <w:bCs/>
        </w:rPr>
        <w:t xml:space="preserve">, facilitated by One Colchester. </w:t>
      </w:r>
      <w:r w:rsidRPr="00842FBA">
        <w:rPr>
          <w:rFonts w:ascii="Arial" w:hAnsi="Arial" w:cs="Arial"/>
          <w:bCs/>
        </w:rPr>
        <w:t>It has come together to ensure that residents keep safe, warm and well over the winter months.</w:t>
      </w:r>
      <w:r>
        <w:rPr>
          <w:rFonts w:ascii="Arial" w:hAnsi="Arial" w:cs="Arial"/>
          <w:bCs/>
        </w:rPr>
        <w:t xml:space="preserve"> </w:t>
      </w:r>
      <w:r w:rsidRPr="00842FBA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 xml:space="preserve">ommunity360, </w:t>
      </w:r>
      <w:r w:rsidRPr="00842FBA">
        <w:rPr>
          <w:rFonts w:ascii="Arial" w:hAnsi="Arial" w:cs="Arial"/>
          <w:bCs/>
        </w:rPr>
        <w:t>are running four Winter Warmth Roadshows</w:t>
      </w:r>
      <w:r>
        <w:rPr>
          <w:rFonts w:ascii="Arial" w:hAnsi="Arial" w:cs="Arial"/>
          <w:bCs/>
        </w:rPr>
        <w:t xml:space="preserve"> in some of the most deprived areas of Colchester, with a wide range of organisations giving advice. As part of Winter </w:t>
      </w:r>
      <w:r>
        <w:rPr>
          <w:rFonts w:ascii="Arial" w:hAnsi="Arial" w:cs="Arial"/>
          <w:lang w:eastAsia="en-US"/>
        </w:rPr>
        <w:t>Resilience</w:t>
      </w:r>
      <w:r>
        <w:rPr>
          <w:rFonts w:ascii="Arial" w:hAnsi="Arial" w:cs="Arial"/>
          <w:bCs/>
        </w:rPr>
        <w:t xml:space="preserve"> we are also recruiting volunteers for local projects over the winter period.</w:t>
      </w:r>
    </w:p>
    <w:p w:rsidR="00F620B6" w:rsidRPr="00E5593A" w:rsidRDefault="00F620B6" w:rsidP="00F620B6">
      <w:pPr>
        <w:jc w:val="both"/>
      </w:pPr>
    </w:p>
    <w:p w:rsidR="00F620B6" w:rsidRDefault="00F620B6" w:rsidP="00F620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Community360, supported by Essex County Council is issuing bursaries to enable community groups to take part in </w:t>
      </w:r>
      <w:proofErr w:type="gramStart"/>
      <w:r>
        <w:rPr>
          <w:rFonts w:ascii="Arial" w:hAnsi="Arial" w:cs="Arial"/>
        </w:rPr>
        <w:t>Winter</w:t>
      </w:r>
      <w:proofErr w:type="gramEnd"/>
      <w:r>
        <w:rPr>
          <w:rFonts w:ascii="Arial" w:hAnsi="Arial" w:cs="Arial"/>
        </w:rPr>
        <w:t xml:space="preserve"> resilience initiatives to help the community. If you would like to apply for up to £100 bursary funding, on behalf of your organisation please complete this form. Please also take note of the guidance document for further details.</w:t>
      </w:r>
    </w:p>
    <w:p w:rsidR="00F620B6" w:rsidRDefault="00F620B6" w:rsidP="00F620B6">
      <w:pPr>
        <w:rPr>
          <w:rFonts w:ascii="Arial" w:hAnsi="Arial" w:cs="Arial"/>
        </w:rPr>
      </w:pPr>
    </w:p>
    <w:p w:rsidR="00F620B6" w:rsidRPr="00632706" w:rsidRDefault="00F620B6" w:rsidP="00F620B6">
      <w:pPr>
        <w:rPr>
          <w:rFonts w:ascii="Arial" w:hAnsi="Arial" w:cs="Arial"/>
          <w:b/>
        </w:rPr>
      </w:pPr>
      <w:r w:rsidRPr="00632706">
        <w:rPr>
          <w:rFonts w:ascii="Arial" w:hAnsi="Arial" w:cs="Arial"/>
          <w:b/>
        </w:rPr>
        <w:t>1. Name of group/organisation:</w:t>
      </w:r>
    </w:p>
    <w:p w:rsidR="00F620B6" w:rsidRPr="00632706" w:rsidRDefault="00F620B6" w:rsidP="00F620B6">
      <w:pPr>
        <w:rPr>
          <w:rFonts w:ascii="Arial" w:hAnsi="Arial" w:cs="Arial"/>
          <w:b/>
        </w:rPr>
      </w:pPr>
    </w:p>
    <w:p w:rsidR="00F620B6" w:rsidRPr="00632706" w:rsidRDefault="00F620B6" w:rsidP="00F620B6">
      <w:pPr>
        <w:rPr>
          <w:rFonts w:ascii="Arial" w:hAnsi="Arial" w:cs="Arial"/>
          <w:b/>
        </w:rPr>
      </w:pPr>
      <w:r w:rsidRPr="00632706">
        <w:rPr>
          <w:rFonts w:ascii="Arial" w:hAnsi="Arial" w:cs="Arial"/>
          <w:b/>
        </w:rPr>
        <w:t xml:space="preserve">    Correspondence address:</w:t>
      </w:r>
    </w:p>
    <w:p w:rsidR="00F620B6" w:rsidRPr="00632706" w:rsidRDefault="00F620B6" w:rsidP="00F620B6">
      <w:pPr>
        <w:rPr>
          <w:rFonts w:ascii="Arial" w:hAnsi="Arial" w:cs="Arial"/>
          <w:b/>
        </w:rPr>
      </w:pPr>
    </w:p>
    <w:p w:rsidR="00F620B6" w:rsidRDefault="00F620B6" w:rsidP="00F620B6">
      <w:pPr>
        <w:rPr>
          <w:rFonts w:ascii="Arial" w:hAnsi="Arial" w:cs="Arial"/>
          <w:b/>
        </w:rPr>
      </w:pPr>
      <w:r w:rsidRPr="00632706">
        <w:rPr>
          <w:rFonts w:ascii="Arial" w:hAnsi="Arial" w:cs="Arial"/>
          <w:b/>
        </w:rPr>
        <w:t xml:space="preserve">   </w:t>
      </w:r>
    </w:p>
    <w:p w:rsidR="00F620B6" w:rsidRDefault="00F620B6" w:rsidP="00F620B6">
      <w:pPr>
        <w:rPr>
          <w:rFonts w:ascii="Arial" w:hAnsi="Arial" w:cs="Arial"/>
          <w:b/>
        </w:rPr>
      </w:pPr>
      <w:r w:rsidRPr="00632706">
        <w:rPr>
          <w:rFonts w:ascii="Arial" w:hAnsi="Arial" w:cs="Arial"/>
          <w:b/>
        </w:rPr>
        <w:t>Telephone number:</w:t>
      </w:r>
    </w:p>
    <w:p w:rsidR="00F620B6" w:rsidRDefault="00F620B6" w:rsidP="00F620B6">
      <w:pPr>
        <w:rPr>
          <w:rFonts w:ascii="Arial" w:hAnsi="Arial" w:cs="Arial"/>
          <w:b/>
        </w:rPr>
      </w:pPr>
    </w:p>
    <w:p w:rsidR="00F620B6" w:rsidRDefault="00F620B6" w:rsidP="00F620B6">
      <w:pPr>
        <w:rPr>
          <w:rFonts w:ascii="Arial" w:hAnsi="Arial" w:cs="Arial"/>
          <w:b/>
        </w:rPr>
      </w:pPr>
      <w:r w:rsidRPr="00632706">
        <w:rPr>
          <w:rFonts w:ascii="Arial" w:hAnsi="Arial" w:cs="Arial"/>
          <w:b/>
        </w:rPr>
        <w:t xml:space="preserve">Contact name:     </w:t>
      </w:r>
      <w:r w:rsidRPr="00632706">
        <w:rPr>
          <w:rFonts w:ascii="Arial" w:hAnsi="Arial" w:cs="Arial"/>
          <w:b/>
        </w:rPr>
        <w:tab/>
      </w:r>
      <w:r w:rsidRPr="00632706">
        <w:rPr>
          <w:rFonts w:ascii="Arial" w:hAnsi="Arial" w:cs="Arial"/>
          <w:b/>
        </w:rPr>
        <w:tab/>
      </w:r>
      <w:r w:rsidRPr="00632706">
        <w:rPr>
          <w:rFonts w:ascii="Arial" w:hAnsi="Arial" w:cs="Arial"/>
          <w:b/>
        </w:rPr>
        <w:tab/>
      </w:r>
      <w:r w:rsidRPr="00632706">
        <w:rPr>
          <w:rFonts w:ascii="Arial" w:hAnsi="Arial" w:cs="Arial"/>
          <w:b/>
        </w:rPr>
        <w:tab/>
      </w:r>
      <w:r w:rsidRPr="00632706">
        <w:rPr>
          <w:rFonts w:ascii="Arial" w:hAnsi="Arial" w:cs="Arial"/>
          <w:b/>
        </w:rPr>
        <w:tab/>
      </w:r>
      <w:r w:rsidRPr="0063270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</w:t>
      </w:r>
    </w:p>
    <w:p w:rsidR="00F620B6" w:rsidRPr="00E07D91" w:rsidRDefault="00F620B6" w:rsidP="00F620B6">
      <w:pPr>
        <w:rPr>
          <w:rFonts w:ascii="Arial" w:hAnsi="Arial" w:cs="Arial"/>
          <w:b/>
          <w:sz w:val="16"/>
          <w:szCs w:val="16"/>
        </w:rPr>
      </w:pPr>
    </w:p>
    <w:p w:rsidR="00F620B6" w:rsidRPr="00632706" w:rsidRDefault="00F620B6" w:rsidP="00F620B6">
      <w:pPr>
        <w:rPr>
          <w:rFonts w:ascii="Arial" w:hAnsi="Arial" w:cs="Arial"/>
          <w:b/>
        </w:rPr>
      </w:pPr>
      <w:r w:rsidRPr="00632706">
        <w:rPr>
          <w:rFonts w:ascii="Arial" w:hAnsi="Arial" w:cs="Arial"/>
          <w:b/>
        </w:rPr>
        <w:t>Email:</w:t>
      </w:r>
    </w:p>
    <w:p w:rsidR="00F620B6" w:rsidRPr="00632706" w:rsidRDefault="00F620B6" w:rsidP="00F620B6">
      <w:pPr>
        <w:rPr>
          <w:rFonts w:ascii="Arial" w:hAnsi="Arial" w:cs="Arial"/>
          <w:b/>
        </w:rPr>
      </w:pPr>
    </w:p>
    <w:p w:rsidR="00F620B6" w:rsidRPr="00632706" w:rsidRDefault="00F620B6" w:rsidP="00F620B6">
      <w:pPr>
        <w:rPr>
          <w:rFonts w:ascii="Arial" w:hAnsi="Arial" w:cs="Arial"/>
          <w:b/>
        </w:rPr>
      </w:pPr>
      <w:r w:rsidRPr="00632706">
        <w:rPr>
          <w:rFonts w:ascii="Arial" w:hAnsi="Arial" w:cs="Arial"/>
          <w:b/>
        </w:rPr>
        <w:t>2.  What does your organisation do?</w:t>
      </w:r>
    </w:p>
    <w:p w:rsidR="00F620B6" w:rsidRPr="00632706" w:rsidRDefault="00F620B6" w:rsidP="00F620B6">
      <w:pPr>
        <w:rPr>
          <w:rFonts w:ascii="Arial" w:hAnsi="Arial" w:cs="Arial"/>
          <w:b/>
        </w:rPr>
      </w:pPr>
    </w:p>
    <w:p w:rsidR="00F620B6" w:rsidRDefault="00F620B6" w:rsidP="00F620B6">
      <w:pPr>
        <w:rPr>
          <w:rFonts w:ascii="Arial" w:hAnsi="Arial" w:cs="Arial"/>
          <w:b/>
        </w:rPr>
      </w:pPr>
    </w:p>
    <w:p w:rsidR="00F620B6" w:rsidRPr="00632706" w:rsidRDefault="00F620B6" w:rsidP="00F620B6">
      <w:pPr>
        <w:rPr>
          <w:rFonts w:ascii="Arial" w:hAnsi="Arial" w:cs="Arial"/>
          <w:b/>
        </w:rPr>
      </w:pPr>
    </w:p>
    <w:p w:rsidR="00F620B6" w:rsidRDefault="00F620B6" w:rsidP="00F620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 How would you use the bursary</w:t>
      </w:r>
      <w:r w:rsidRPr="00632706">
        <w:rPr>
          <w:rFonts w:ascii="Arial" w:hAnsi="Arial" w:cs="Arial"/>
          <w:b/>
        </w:rPr>
        <w:t xml:space="preserve"> to</w:t>
      </w:r>
      <w:r>
        <w:rPr>
          <w:rFonts w:ascii="Arial" w:hAnsi="Arial" w:cs="Arial"/>
          <w:b/>
        </w:rPr>
        <w:t xml:space="preserve"> support the Winter </w:t>
      </w:r>
      <w:r w:rsidRPr="001C3230">
        <w:rPr>
          <w:rFonts w:ascii="Arial" w:hAnsi="Arial" w:cs="Arial"/>
          <w:b/>
          <w:lang w:eastAsia="en-US"/>
        </w:rPr>
        <w:t>Resilience</w:t>
      </w:r>
      <w:r w:rsidRPr="00632706">
        <w:rPr>
          <w:rFonts w:ascii="Arial" w:hAnsi="Arial" w:cs="Arial"/>
          <w:b/>
        </w:rPr>
        <w:t xml:space="preserve"> campaign?  </w:t>
      </w:r>
    </w:p>
    <w:p w:rsidR="00F620B6" w:rsidRPr="004E6323" w:rsidRDefault="00F620B6" w:rsidP="00F620B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(Please state: How </w:t>
      </w:r>
      <w:r w:rsidRPr="004E6323">
        <w:rPr>
          <w:rFonts w:ascii="Arial" w:hAnsi="Arial" w:cs="Arial"/>
          <w:i/>
        </w:rPr>
        <w:t xml:space="preserve">this project be helping people </w:t>
      </w:r>
      <w:r>
        <w:rPr>
          <w:rFonts w:ascii="Arial" w:hAnsi="Arial" w:cs="Arial"/>
          <w:i/>
        </w:rPr>
        <w:t>in the community</w:t>
      </w:r>
      <w:r w:rsidRPr="004E6323">
        <w:rPr>
          <w:rFonts w:ascii="Arial" w:hAnsi="Arial" w:cs="Arial"/>
          <w:i/>
        </w:rPr>
        <w:t xml:space="preserve"> this winter</w:t>
      </w:r>
      <w:r>
        <w:rPr>
          <w:rFonts w:ascii="Arial" w:hAnsi="Arial" w:cs="Arial"/>
          <w:i/>
        </w:rPr>
        <w:t>,</w:t>
      </w:r>
    </w:p>
    <w:p w:rsidR="00F620B6" w:rsidRDefault="00F620B6" w:rsidP="00F620B6">
      <w:pPr>
        <w:rPr>
          <w:rFonts w:ascii="Arial" w:hAnsi="Arial" w:cs="Arial"/>
          <w:i/>
        </w:rPr>
      </w:pPr>
      <w:r w:rsidRPr="00CF235B">
        <w:rPr>
          <w:rFonts w:ascii="Arial" w:hAnsi="Arial" w:cs="Arial"/>
          <w:i/>
        </w:rPr>
        <w:t>Are you working with an at risk group?</w:t>
      </w:r>
      <w:r>
        <w:rPr>
          <w:rFonts w:ascii="Arial" w:hAnsi="Arial" w:cs="Arial"/>
          <w:i/>
        </w:rPr>
        <w:t xml:space="preserve"> Will you be reducing social isolation &amp; how?</w:t>
      </w:r>
    </w:p>
    <w:p w:rsidR="00F620B6" w:rsidRDefault="00F620B6" w:rsidP="00F620B6">
      <w:pPr>
        <w:spacing w:line="276" w:lineRule="auto"/>
        <w:rPr>
          <w:rFonts w:ascii="Arial" w:hAnsi="Arial" w:cs="Arial"/>
        </w:rPr>
      </w:pPr>
      <w:r w:rsidRPr="00F65F54">
        <w:rPr>
          <w:rFonts w:ascii="Arial" w:hAnsi="Arial" w:cs="Arial"/>
          <w:i/>
        </w:rPr>
        <w:t>Will the funds be spent on activities or equipment? How many people will benefit?</w:t>
      </w:r>
      <w:r>
        <w:rPr>
          <w:rFonts w:ascii="Arial" w:hAnsi="Arial" w:cs="Arial"/>
        </w:rPr>
        <w:t>).</w:t>
      </w:r>
    </w:p>
    <w:p w:rsidR="00F620B6" w:rsidRDefault="00F620B6" w:rsidP="00F620B6">
      <w:pPr>
        <w:rPr>
          <w:rFonts w:ascii="Arial" w:hAnsi="Arial" w:cs="Arial"/>
          <w:i/>
        </w:rPr>
      </w:pPr>
    </w:p>
    <w:p w:rsidR="00F620B6" w:rsidRPr="00CF235B" w:rsidRDefault="00F620B6" w:rsidP="00F620B6">
      <w:pPr>
        <w:rPr>
          <w:rFonts w:ascii="Arial" w:hAnsi="Arial" w:cs="Arial"/>
          <w:i/>
        </w:rPr>
      </w:pPr>
    </w:p>
    <w:p w:rsidR="00F620B6" w:rsidRPr="00632706" w:rsidRDefault="00F620B6" w:rsidP="00F620B6">
      <w:pPr>
        <w:rPr>
          <w:rFonts w:ascii="Arial" w:hAnsi="Arial" w:cs="Arial"/>
          <w:b/>
        </w:rPr>
      </w:pPr>
    </w:p>
    <w:p w:rsidR="00F620B6" w:rsidRPr="00632706" w:rsidRDefault="00F620B6" w:rsidP="00F620B6">
      <w:pPr>
        <w:rPr>
          <w:rFonts w:ascii="Arial" w:hAnsi="Arial" w:cs="Arial"/>
          <w:b/>
        </w:rPr>
      </w:pPr>
    </w:p>
    <w:p w:rsidR="00F620B6" w:rsidRDefault="00F620B6" w:rsidP="00F620B6">
      <w:pPr>
        <w:rPr>
          <w:rFonts w:ascii="Arial" w:hAnsi="Arial" w:cs="Arial"/>
          <w:b/>
        </w:rPr>
      </w:pPr>
    </w:p>
    <w:p w:rsidR="00F620B6" w:rsidRDefault="00F620B6" w:rsidP="00F620B6">
      <w:pPr>
        <w:rPr>
          <w:rFonts w:ascii="Arial" w:hAnsi="Arial" w:cs="Arial"/>
          <w:b/>
        </w:rPr>
      </w:pPr>
    </w:p>
    <w:p w:rsidR="00F620B6" w:rsidRDefault="00F620B6" w:rsidP="00F620B6">
      <w:pPr>
        <w:rPr>
          <w:rFonts w:ascii="Arial" w:hAnsi="Arial" w:cs="Arial"/>
          <w:b/>
        </w:rPr>
      </w:pPr>
    </w:p>
    <w:p w:rsidR="00F620B6" w:rsidRPr="00632706" w:rsidRDefault="00F620B6" w:rsidP="00F620B6">
      <w:pPr>
        <w:rPr>
          <w:rFonts w:ascii="Arial" w:hAnsi="Arial" w:cs="Arial"/>
          <w:b/>
        </w:rPr>
      </w:pPr>
      <w:r w:rsidRPr="00632706">
        <w:rPr>
          <w:rFonts w:ascii="Arial" w:hAnsi="Arial" w:cs="Arial"/>
          <w:b/>
        </w:rPr>
        <w:t>4.  Will you be working with any other local residents or organisations?  If so, who?</w:t>
      </w:r>
    </w:p>
    <w:p w:rsidR="00F620B6" w:rsidRPr="00632706" w:rsidRDefault="00F620B6" w:rsidP="00F620B6">
      <w:pPr>
        <w:rPr>
          <w:rFonts w:ascii="Arial" w:hAnsi="Arial" w:cs="Arial"/>
          <w:b/>
        </w:rPr>
      </w:pPr>
    </w:p>
    <w:p w:rsidR="00F620B6" w:rsidRDefault="00F620B6" w:rsidP="00F620B6">
      <w:pPr>
        <w:rPr>
          <w:rFonts w:ascii="Arial" w:hAnsi="Arial" w:cs="Arial"/>
          <w:b/>
        </w:rPr>
      </w:pPr>
    </w:p>
    <w:p w:rsidR="00F620B6" w:rsidRDefault="00F620B6" w:rsidP="00F620B6">
      <w:pPr>
        <w:rPr>
          <w:rFonts w:ascii="Arial" w:hAnsi="Arial" w:cs="Arial"/>
          <w:b/>
        </w:rPr>
      </w:pPr>
    </w:p>
    <w:p w:rsidR="00F620B6" w:rsidRDefault="00F620B6" w:rsidP="00F620B6">
      <w:pPr>
        <w:rPr>
          <w:rFonts w:ascii="Arial" w:hAnsi="Arial" w:cs="Arial"/>
          <w:b/>
        </w:rPr>
      </w:pPr>
    </w:p>
    <w:p w:rsidR="00F620B6" w:rsidRDefault="00F620B6" w:rsidP="00F620B6">
      <w:pPr>
        <w:rPr>
          <w:rFonts w:ascii="Arial" w:hAnsi="Arial" w:cs="Arial"/>
          <w:b/>
        </w:rPr>
      </w:pPr>
    </w:p>
    <w:p w:rsidR="00F620B6" w:rsidRPr="00632706" w:rsidRDefault="00F620B6" w:rsidP="00F620B6">
      <w:pPr>
        <w:rPr>
          <w:rFonts w:ascii="Arial" w:hAnsi="Arial" w:cs="Arial"/>
          <w:b/>
        </w:rPr>
      </w:pPr>
    </w:p>
    <w:p w:rsidR="00F620B6" w:rsidRDefault="00F620B6" w:rsidP="00F620B6">
      <w:pPr>
        <w:rPr>
          <w:rFonts w:ascii="Arial" w:hAnsi="Arial" w:cs="Arial"/>
          <w:b/>
        </w:rPr>
      </w:pPr>
    </w:p>
    <w:p w:rsidR="00F620B6" w:rsidRPr="00632706" w:rsidRDefault="00F620B6" w:rsidP="00F620B6">
      <w:pPr>
        <w:rPr>
          <w:rFonts w:ascii="Arial" w:hAnsi="Arial" w:cs="Arial"/>
          <w:b/>
        </w:rPr>
      </w:pPr>
    </w:p>
    <w:p w:rsidR="00F620B6" w:rsidRPr="00632706" w:rsidRDefault="00F620B6" w:rsidP="00F620B6">
      <w:pPr>
        <w:rPr>
          <w:rFonts w:ascii="Arial" w:hAnsi="Arial" w:cs="Arial"/>
          <w:b/>
        </w:rPr>
      </w:pPr>
    </w:p>
    <w:p w:rsidR="00F620B6" w:rsidRPr="00632706" w:rsidRDefault="00F620B6" w:rsidP="00F620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5.  Amount </w:t>
      </w:r>
      <w:r w:rsidRPr="00632706">
        <w:rPr>
          <w:rFonts w:ascii="Arial" w:hAnsi="Arial" w:cs="Arial"/>
          <w:b/>
        </w:rPr>
        <w:t>requested:</w:t>
      </w:r>
      <w:r>
        <w:rPr>
          <w:rFonts w:ascii="Arial" w:hAnsi="Arial" w:cs="Arial"/>
          <w:b/>
        </w:rPr>
        <w:t xml:space="preserve"> </w:t>
      </w:r>
    </w:p>
    <w:p w:rsidR="00F620B6" w:rsidRPr="002617BB" w:rsidRDefault="00F620B6" w:rsidP="00F620B6">
      <w:pPr>
        <w:rPr>
          <w:rFonts w:ascii="Arial" w:hAnsi="Arial" w:cs="Arial"/>
        </w:rPr>
      </w:pPr>
      <w:r w:rsidRPr="00632706">
        <w:rPr>
          <w:rFonts w:ascii="Arial" w:hAnsi="Arial" w:cs="Arial"/>
          <w:b/>
        </w:rPr>
        <w:t xml:space="preserve">     How would you spend this money?  </w:t>
      </w:r>
      <w:r w:rsidRPr="002617BB">
        <w:rPr>
          <w:rFonts w:ascii="Arial" w:hAnsi="Arial" w:cs="Arial"/>
        </w:rPr>
        <w:t>(</w:t>
      </w:r>
      <w:r w:rsidRPr="002617BB">
        <w:rPr>
          <w:rFonts w:ascii="Arial" w:hAnsi="Arial" w:cs="Arial"/>
          <w:i/>
        </w:rPr>
        <w:t>Breakdown of costs</w:t>
      </w:r>
      <w:r w:rsidRPr="002617BB">
        <w:rPr>
          <w:rFonts w:ascii="Arial" w:hAnsi="Arial" w:cs="Arial"/>
        </w:rPr>
        <w:t>)</w:t>
      </w:r>
    </w:p>
    <w:p w:rsidR="00F620B6" w:rsidRDefault="00F620B6" w:rsidP="00F620B6">
      <w:pPr>
        <w:rPr>
          <w:rFonts w:ascii="Arial" w:hAnsi="Arial" w:cs="Arial"/>
          <w:b/>
        </w:rPr>
      </w:pPr>
    </w:p>
    <w:p w:rsidR="00F620B6" w:rsidRPr="00632706" w:rsidRDefault="00F620B6" w:rsidP="00F620B6">
      <w:pPr>
        <w:rPr>
          <w:rFonts w:ascii="Arial" w:hAnsi="Arial" w:cs="Arial"/>
          <w:b/>
        </w:rPr>
      </w:pPr>
    </w:p>
    <w:p w:rsidR="00F620B6" w:rsidRDefault="00F620B6" w:rsidP="00F620B6">
      <w:pPr>
        <w:rPr>
          <w:rFonts w:ascii="Arial" w:hAnsi="Arial" w:cs="Arial"/>
          <w:b/>
        </w:rPr>
      </w:pPr>
    </w:p>
    <w:p w:rsidR="00F620B6" w:rsidRDefault="00F620B6" w:rsidP="00F620B6">
      <w:pPr>
        <w:rPr>
          <w:rFonts w:ascii="Arial" w:hAnsi="Arial" w:cs="Arial"/>
          <w:b/>
        </w:rPr>
      </w:pPr>
    </w:p>
    <w:p w:rsidR="00F620B6" w:rsidRDefault="00F620B6" w:rsidP="00F620B6">
      <w:pPr>
        <w:rPr>
          <w:rFonts w:ascii="Arial" w:hAnsi="Arial" w:cs="Arial"/>
          <w:b/>
        </w:rPr>
      </w:pPr>
    </w:p>
    <w:p w:rsidR="00F620B6" w:rsidRPr="00632706" w:rsidRDefault="00F620B6" w:rsidP="00F620B6">
      <w:pPr>
        <w:rPr>
          <w:rFonts w:ascii="Arial" w:hAnsi="Arial" w:cs="Arial"/>
          <w:b/>
        </w:rPr>
      </w:pPr>
    </w:p>
    <w:p w:rsidR="00F620B6" w:rsidRPr="00632706" w:rsidRDefault="00F620B6" w:rsidP="00F620B6">
      <w:pPr>
        <w:rPr>
          <w:rFonts w:ascii="Arial" w:hAnsi="Arial" w:cs="Arial"/>
          <w:b/>
        </w:rPr>
      </w:pPr>
    </w:p>
    <w:p w:rsidR="00F620B6" w:rsidRPr="00632706" w:rsidRDefault="00F620B6" w:rsidP="00F620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632706">
        <w:rPr>
          <w:rFonts w:ascii="Arial" w:hAnsi="Arial" w:cs="Arial"/>
          <w:b/>
        </w:rPr>
        <w:t>.  Do you have a bank/building society account in the name of your organisation?      YES/NO</w:t>
      </w:r>
    </w:p>
    <w:p w:rsidR="00F620B6" w:rsidRPr="00632706" w:rsidRDefault="00F620B6" w:rsidP="00F620B6">
      <w:pPr>
        <w:rPr>
          <w:rFonts w:ascii="Arial" w:hAnsi="Arial" w:cs="Arial"/>
          <w:b/>
        </w:rPr>
      </w:pPr>
      <w:r w:rsidRPr="00632706">
        <w:rPr>
          <w:rFonts w:ascii="Arial" w:hAnsi="Arial" w:cs="Arial"/>
          <w:b/>
        </w:rPr>
        <w:t xml:space="preserve">     If ‘Yes’ does this require two signatories?   YES/NO</w:t>
      </w:r>
    </w:p>
    <w:p w:rsidR="00F620B6" w:rsidRDefault="00F620B6" w:rsidP="00F620B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     Have you worked with Community360 before</w:t>
      </w:r>
      <w:r w:rsidRPr="00632706">
        <w:rPr>
          <w:rFonts w:ascii="Arial" w:hAnsi="Arial" w:cs="Arial"/>
          <w:b/>
        </w:rPr>
        <w:t>?  YES/NO</w:t>
      </w:r>
      <w:r w:rsidR="00D853FA">
        <w:rPr>
          <w:rFonts w:ascii="Arial" w:hAnsi="Arial" w:cs="Arial"/>
          <w:b/>
        </w:rPr>
        <w:t xml:space="preserve"> </w:t>
      </w:r>
      <w:r w:rsidRPr="00E83FA8">
        <w:rPr>
          <w:rFonts w:ascii="Arial" w:hAnsi="Arial" w:cs="Arial"/>
        </w:rPr>
        <w:t>(</w:t>
      </w:r>
      <w:r w:rsidRPr="00E83FA8">
        <w:rPr>
          <w:rFonts w:ascii="Arial" w:hAnsi="Arial" w:cs="Arial"/>
          <w:i/>
        </w:rPr>
        <w:t xml:space="preserve">This is for our information only: if ‘No’ it will not prevent your organisation from being considered for a </w:t>
      </w:r>
      <w:r>
        <w:rPr>
          <w:rFonts w:ascii="Arial" w:hAnsi="Arial" w:cs="Arial"/>
          <w:i/>
        </w:rPr>
        <w:t>bursary</w:t>
      </w:r>
      <w:r w:rsidRPr="00E83FA8">
        <w:rPr>
          <w:rFonts w:ascii="Arial" w:hAnsi="Arial" w:cs="Arial"/>
          <w:i/>
        </w:rPr>
        <w:t>)</w:t>
      </w:r>
      <w:r>
        <w:rPr>
          <w:rFonts w:ascii="Arial" w:hAnsi="Arial" w:cs="Arial"/>
          <w:b/>
          <w:i/>
        </w:rPr>
        <w:t>.</w:t>
      </w:r>
    </w:p>
    <w:p w:rsidR="00F620B6" w:rsidRDefault="00F620B6" w:rsidP="00F620B6">
      <w:pPr>
        <w:rPr>
          <w:rFonts w:ascii="Arial" w:hAnsi="Arial" w:cs="Arial"/>
          <w:b/>
          <w:i/>
        </w:rPr>
      </w:pPr>
    </w:p>
    <w:p w:rsidR="00F620B6" w:rsidRDefault="00F620B6" w:rsidP="00F620B6">
      <w:pPr>
        <w:rPr>
          <w:rFonts w:ascii="Arial" w:hAnsi="Arial" w:cs="Arial"/>
          <w:b/>
          <w:i/>
        </w:rPr>
      </w:pPr>
    </w:p>
    <w:p w:rsidR="00F620B6" w:rsidRDefault="00F620B6" w:rsidP="00F620B6">
      <w:pPr>
        <w:rPr>
          <w:rFonts w:ascii="Arial" w:hAnsi="Arial" w:cs="Arial"/>
          <w:b/>
          <w:i/>
        </w:rPr>
      </w:pPr>
    </w:p>
    <w:p w:rsidR="00F620B6" w:rsidRPr="00632706" w:rsidRDefault="00F620B6" w:rsidP="00F620B6">
      <w:pPr>
        <w:rPr>
          <w:rFonts w:ascii="Arial" w:hAnsi="Arial" w:cs="Arial"/>
          <w:b/>
          <w:i/>
        </w:rPr>
      </w:pPr>
    </w:p>
    <w:p w:rsidR="00F620B6" w:rsidRPr="00632706" w:rsidRDefault="00F620B6" w:rsidP="00F620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632706">
        <w:rPr>
          <w:rFonts w:ascii="Arial" w:hAnsi="Arial" w:cs="Arial"/>
          <w:b/>
        </w:rPr>
        <w:t>.  Please enclose any relevant literature/information on your organisation and/or your proposals.</w:t>
      </w:r>
    </w:p>
    <w:p w:rsidR="00F620B6" w:rsidRDefault="00F620B6" w:rsidP="00F620B6">
      <w:pPr>
        <w:rPr>
          <w:rFonts w:ascii="Arial" w:hAnsi="Arial" w:cs="Arial"/>
          <w:b/>
        </w:rPr>
      </w:pPr>
    </w:p>
    <w:p w:rsidR="00F620B6" w:rsidRDefault="00F620B6" w:rsidP="00F620B6">
      <w:pPr>
        <w:rPr>
          <w:rFonts w:ascii="Arial" w:hAnsi="Arial" w:cs="Arial"/>
          <w:b/>
        </w:rPr>
      </w:pPr>
    </w:p>
    <w:p w:rsidR="00F620B6" w:rsidRDefault="00F620B6" w:rsidP="00F620B6">
      <w:pPr>
        <w:rPr>
          <w:rFonts w:ascii="Arial" w:hAnsi="Arial" w:cs="Arial"/>
          <w:b/>
        </w:rPr>
      </w:pPr>
    </w:p>
    <w:p w:rsidR="00F620B6" w:rsidRPr="00632706" w:rsidRDefault="00F620B6" w:rsidP="00F620B6">
      <w:pPr>
        <w:rPr>
          <w:rFonts w:ascii="Arial" w:hAnsi="Arial" w:cs="Arial"/>
          <w:b/>
        </w:rPr>
      </w:pPr>
    </w:p>
    <w:p w:rsidR="00F620B6" w:rsidRPr="00632706" w:rsidRDefault="00F620B6" w:rsidP="00F620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Pr="00632706">
        <w:rPr>
          <w:rFonts w:ascii="Arial" w:hAnsi="Arial" w:cs="Arial"/>
          <w:b/>
        </w:rPr>
        <w:t>. Are you happy to participate in publicity i</w:t>
      </w:r>
      <w:r>
        <w:rPr>
          <w:rFonts w:ascii="Arial" w:hAnsi="Arial" w:cs="Arial"/>
          <w:b/>
        </w:rPr>
        <w:t xml:space="preserve">n the event of receiving a </w:t>
      </w:r>
      <w:proofErr w:type="gramStart"/>
      <w:r>
        <w:rPr>
          <w:rFonts w:ascii="Arial" w:hAnsi="Arial" w:cs="Arial"/>
          <w:b/>
        </w:rPr>
        <w:t>bursary</w:t>
      </w:r>
      <w:r w:rsidRPr="00632706">
        <w:rPr>
          <w:rFonts w:ascii="Arial" w:hAnsi="Arial" w:cs="Arial"/>
          <w:b/>
        </w:rPr>
        <w:t>.</w:t>
      </w:r>
      <w:proofErr w:type="gramEnd"/>
      <w:r w:rsidRPr="00632706">
        <w:rPr>
          <w:rFonts w:ascii="Arial" w:hAnsi="Arial" w:cs="Arial"/>
          <w:b/>
        </w:rPr>
        <w:t xml:space="preserve"> YES/NO</w:t>
      </w:r>
    </w:p>
    <w:p w:rsidR="00F620B6" w:rsidRPr="00632706" w:rsidRDefault="00F620B6" w:rsidP="00F620B6">
      <w:pPr>
        <w:rPr>
          <w:rFonts w:ascii="Arial" w:hAnsi="Arial" w:cs="Arial"/>
          <w:b/>
        </w:rPr>
      </w:pPr>
    </w:p>
    <w:p w:rsidR="00F620B6" w:rsidRPr="00632706" w:rsidRDefault="00F620B6" w:rsidP="00F620B6">
      <w:pPr>
        <w:rPr>
          <w:rFonts w:ascii="Arial" w:hAnsi="Arial" w:cs="Arial"/>
          <w:b/>
        </w:rPr>
      </w:pPr>
    </w:p>
    <w:p w:rsidR="00F620B6" w:rsidRDefault="00F620B6" w:rsidP="00F620B6">
      <w:pPr>
        <w:rPr>
          <w:rFonts w:ascii="Arial" w:hAnsi="Arial" w:cs="Arial"/>
          <w:b/>
        </w:rPr>
      </w:pPr>
    </w:p>
    <w:p w:rsidR="00F620B6" w:rsidRPr="00632706" w:rsidRDefault="00F620B6" w:rsidP="00F620B6">
      <w:pPr>
        <w:rPr>
          <w:rFonts w:ascii="Arial" w:hAnsi="Arial" w:cs="Arial"/>
          <w:b/>
        </w:rPr>
      </w:pPr>
    </w:p>
    <w:p w:rsidR="00F620B6" w:rsidRPr="00632706" w:rsidRDefault="00F620B6" w:rsidP="00F620B6">
      <w:pPr>
        <w:rPr>
          <w:rFonts w:ascii="Arial" w:hAnsi="Arial" w:cs="Arial"/>
          <w:b/>
        </w:rPr>
      </w:pPr>
      <w:r w:rsidRPr="00632706">
        <w:rPr>
          <w:rFonts w:ascii="Arial" w:hAnsi="Arial" w:cs="Arial"/>
          <w:b/>
        </w:rPr>
        <w:t>DECLARATION:  I am authorised to make this application on behalf of the organisation</w:t>
      </w:r>
    </w:p>
    <w:p w:rsidR="00F620B6" w:rsidRPr="00632706" w:rsidRDefault="00F620B6" w:rsidP="00F620B6">
      <w:pPr>
        <w:rPr>
          <w:rFonts w:ascii="Arial" w:hAnsi="Arial" w:cs="Arial"/>
          <w:b/>
        </w:rPr>
      </w:pPr>
      <w:r w:rsidRPr="00632706">
        <w:rPr>
          <w:rFonts w:ascii="Arial" w:hAnsi="Arial" w:cs="Arial"/>
          <w:b/>
        </w:rPr>
        <w:t xml:space="preserve">SIGNED:  </w:t>
      </w:r>
      <w:r w:rsidRPr="00632706">
        <w:rPr>
          <w:rFonts w:ascii="Arial" w:hAnsi="Arial" w:cs="Arial"/>
          <w:b/>
        </w:rPr>
        <w:tab/>
      </w:r>
      <w:r w:rsidRPr="00632706">
        <w:rPr>
          <w:rFonts w:ascii="Arial" w:hAnsi="Arial" w:cs="Arial"/>
          <w:b/>
        </w:rPr>
        <w:tab/>
      </w:r>
      <w:r w:rsidRPr="00632706">
        <w:rPr>
          <w:rFonts w:ascii="Arial" w:hAnsi="Arial" w:cs="Arial"/>
          <w:b/>
        </w:rPr>
        <w:tab/>
        <w:t xml:space="preserve">              POSITION:  </w:t>
      </w:r>
      <w:r w:rsidRPr="00632706">
        <w:rPr>
          <w:rFonts w:ascii="Arial" w:hAnsi="Arial" w:cs="Arial"/>
          <w:b/>
        </w:rPr>
        <w:tab/>
      </w:r>
      <w:r w:rsidRPr="00632706">
        <w:rPr>
          <w:rFonts w:ascii="Arial" w:hAnsi="Arial" w:cs="Arial"/>
          <w:b/>
        </w:rPr>
        <w:tab/>
      </w:r>
      <w:r w:rsidRPr="00632706">
        <w:rPr>
          <w:rFonts w:ascii="Arial" w:hAnsi="Arial" w:cs="Arial"/>
          <w:b/>
        </w:rPr>
        <w:tab/>
        <w:t xml:space="preserve"> DATE:  </w:t>
      </w:r>
    </w:p>
    <w:p w:rsidR="00F620B6" w:rsidRPr="00695DAD" w:rsidRDefault="00F620B6" w:rsidP="00F620B6">
      <w:pPr>
        <w:rPr>
          <w:rFonts w:ascii="Arial" w:hAnsi="Arial" w:cs="Arial"/>
          <w:i/>
        </w:rPr>
      </w:pPr>
    </w:p>
    <w:p w:rsidR="00F620B6" w:rsidRDefault="00F620B6" w:rsidP="00F620B6">
      <w:pPr>
        <w:rPr>
          <w:rFonts w:ascii="Arial" w:hAnsi="Arial" w:cs="Arial"/>
        </w:rPr>
      </w:pPr>
    </w:p>
    <w:p w:rsidR="00F620B6" w:rsidRDefault="00F620B6" w:rsidP="00F620B6">
      <w:pPr>
        <w:rPr>
          <w:rFonts w:ascii="Arial" w:hAnsi="Arial" w:cs="Arial"/>
        </w:rPr>
      </w:pPr>
      <w:r>
        <w:rPr>
          <w:rFonts w:ascii="Arial" w:hAnsi="Arial" w:cs="Arial"/>
        </w:rPr>
        <w:t>Please return this form to Community360: (</w:t>
      </w:r>
      <w:r>
        <w:rPr>
          <w:rFonts w:ascii="Arial" w:hAnsi="Arial" w:cs="Arial"/>
          <w:i/>
          <w:u w:val="single"/>
        </w:rPr>
        <w:t xml:space="preserve">By </w:t>
      </w:r>
      <w:r w:rsidRPr="006A0B9C">
        <w:rPr>
          <w:rFonts w:ascii="Arial" w:hAnsi="Arial" w:cs="Arial"/>
          <w:i/>
          <w:u w:val="single"/>
        </w:rPr>
        <w:t>1</w:t>
      </w:r>
      <w:r>
        <w:rPr>
          <w:rFonts w:ascii="Arial" w:hAnsi="Arial" w:cs="Arial"/>
          <w:i/>
          <w:u w:val="single"/>
        </w:rPr>
        <w:t>8</w:t>
      </w:r>
      <w:r w:rsidRPr="00B424EE">
        <w:rPr>
          <w:rFonts w:ascii="Arial" w:hAnsi="Arial" w:cs="Arial"/>
          <w:i/>
          <w:u w:val="single"/>
          <w:vertAlign w:val="superscript"/>
        </w:rPr>
        <w:t>th</w:t>
      </w:r>
      <w:r>
        <w:rPr>
          <w:rFonts w:ascii="Arial" w:hAnsi="Arial" w:cs="Arial"/>
          <w:i/>
          <w:u w:val="single"/>
        </w:rPr>
        <w:t xml:space="preserve"> </w:t>
      </w:r>
      <w:r w:rsidRPr="006A0B9C">
        <w:rPr>
          <w:rFonts w:ascii="Arial" w:hAnsi="Arial" w:cs="Arial"/>
          <w:i/>
          <w:u w:val="single"/>
        </w:rPr>
        <w:t>December 20</w:t>
      </w:r>
      <w:r>
        <w:rPr>
          <w:rFonts w:ascii="Arial" w:hAnsi="Arial" w:cs="Arial"/>
          <w:i/>
          <w:u w:val="single"/>
        </w:rPr>
        <w:t>17</w:t>
      </w:r>
      <w:r>
        <w:rPr>
          <w:rFonts w:ascii="Arial" w:hAnsi="Arial" w:cs="Arial"/>
        </w:rPr>
        <w:t>)</w:t>
      </w:r>
    </w:p>
    <w:p w:rsidR="00F620B6" w:rsidRPr="00982F7A" w:rsidRDefault="00F620B6" w:rsidP="00F620B6">
      <w:pPr>
        <w:rPr>
          <w:rFonts w:ascii="Arial" w:hAnsi="Arial" w:cs="Arial"/>
          <w:sz w:val="16"/>
          <w:szCs w:val="16"/>
        </w:rPr>
      </w:pPr>
    </w:p>
    <w:p w:rsidR="00F620B6" w:rsidRDefault="00F620B6" w:rsidP="00F620B6">
      <w:pPr>
        <w:rPr>
          <w:rFonts w:ascii="Arial" w:hAnsi="Arial" w:cs="Arial"/>
        </w:rPr>
      </w:pPr>
      <w:r w:rsidRPr="00982F7A">
        <w:rPr>
          <w:rFonts w:ascii="Arial" w:hAnsi="Arial" w:cs="Arial"/>
        </w:rPr>
        <w:t>Jon Rees</w:t>
      </w:r>
      <w:r>
        <w:rPr>
          <w:rFonts w:ascii="Arial" w:hAnsi="Arial" w:cs="Arial"/>
        </w:rPr>
        <w:t>,</w:t>
      </w:r>
    </w:p>
    <w:p w:rsidR="00F620B6" w:rsidRPr="00982F7A" w:rsidRDefault="00F620B6" w:rsidP="00F620B6">
      <w:pPr>
        <w:rPr>
          <w:rFonts w:ascii="Arial" w:hAnsi="Arial" w:cs="Arial"/>
        </w:rPr>
      </w:pPr>
      <w:r>
        <w:rPr>
          <w:rFonts w:ascii="Arial" w:hAnsi="Arial" w:cs="Arial"/>
        </w:rPr>
        <w:t>Engagement Officer,</w:t>
      </w:r>
    </w:p>
    <w:p w:rsidR="00F620B6" w:rsidRPr="00982F7A" w:rsidRDefault="00F620B6" w:rsidP="00F620B6">
      <w:pPr>
        <w:rPr>
          <w:rFonts w:ascii="Arial" w:hAnsi="Arial" w:cs="Arial"/>
        </w:rPr>
      </w:pPr>
      <w:r w:rsidRPr="00982F7A">
        <w:rPr>
          <w:rFonts w:ascii="Arial" w:eastAsia="Times New Roman" w:hAnsi="Arial" w:cs="Arial"/>
          <w:bCs/>
          <w:noProof/>
          <w:color w:val="000000"/>
        </w:rPr>
        <w:t>Co</w:t>
      </w:r>
      <w:r>
        <w:rPr>
          <w:rFonts w:ascii="Arial" w:eastAsia="Times New Roman" w:hAnsi="Arial" w:cs="Arial"/>
          <w:bCs/>
          <w:noProof/>
          <w:color w:val="000000"/>
        </w:rPr>
        <w:t>mmunity360,</w:t>
      </w:r>
      <w:r w:rsidRPr="00982F7A">
        <w:rPr>
          <w:rFonts w:ascii="Arial" w:eastAsia="Times New Roman" w:hAnsi="Arial" w:cs="Arial"/>
          <w:bCs/>
          <w:noProof/>
          <w:color w:val="000000"/>
        </w:rPr>
        <w:br/>
        <w:t>Winsley's House</w:t>
      </w:r>
      <w:r>
        <w:rPr>
          <w:rFonts w:ascii="Arial" w:eastAsia="Times New Roman" w:hAnsi="Arial" w:cs="Arial"/>
          <w:bCs/>
          <w:noProof/>
          <w:color w:val="000000"/>
        </w:rPr>
        <w:t>,</w:t>
      </w:r>
      <w:r w:rsidRPr="00982F7A">
        <w:rPr>
          <w:rFonts w:ascii="Arial" w:eastAsia="Times New Roman" w:hAnsi="Arial" w:cs="Arial"/>
          <w:bCs/>
          <w:noProof/>
          <w:color w:val="000000"/>
        </w:rPr>
        <w:br/>
        <w:t>High Street</w:t>
      </w:r>
      <w:r>
        <w:rPr>
          <w:rFonts w:ascii="Arial" w:eastAsia="Times New Roman" w:hAnsi="Arial" w:cs="Arial"/>
          <w:bCs/>
          <w:noProof/>
          <w:color w:val="000000"/>
        </w:rPr>
        <w:t>,</w:t>
      </w:r>
      <w:r w:rsidRPr="00982F7A">
        <w:rPr>
          <w:rFonts w:ascii="Arial" w:eastAsia="Times New Roman" w:hAnsi="Arial" w:cs="Arial"/>
          <w:bCs/>
          <w:noProof/>
          <w:color w:val="000000"/>
        </w:rPr>
        <w:br/>
        <w:t>Colchester</w:t>
      </w:r>
      <w:r>
        <w:rPr>
          <w:rFonts w:ascii="Arial" w:eastAsia="Times New Roman" w:hAnsi="Arial" w:cs="Arial"/>
          <w:bCs/>
          <w:noProof/>
          <w:color w:val="000000"/>
        </w:rPr>
        <w:t>,</w:t>
      </w:r>
      <w:r w:rsidRPr="00982F7A">
        <w:rPr>
          <w:rFonts w:ascii="Arial" w:eastAsia="Times New Roman" w:hAnsi="Arial" w:cs="Arial"/>
          <w:bCs/>
          <w:noProof/>
          <w:color w:val="000000"/>
        </w:rPr>
        <w:br/>
        <w:t>CO1 1UG</w:t>
      </w:r>
      <w:r>
        <w:rPr>
          <w:rFonts w:ascii="Arial" w:eastAsia="Times New Roman" w:hAnsi="Arial" w:cs="Arial"/>
          <w:bCs/>
          <w:noProof/>
          <w:color w:val="000000"/>
        </w:rPr>
        <w:t>.</w:t>
      </w:r>
    </w:p>
    <w:p w:rsidR="00F620B6" w:rsidRDefault="00F620B6" w:rsidP="00F620B6">
      <w:pPr>
        <w:rPr>
          <w:rFonts w:ascii="Arial" w:hAnsi="Arial" w:cs="Arial"/>
        </w:rPr>
      </w:pPr>
      <w:r>
        <w:rPr>
          <w:rFonts w:ascii="Arial" w:hAnsi="Arial" w:cs="Arial"/>
        </w:rPr>
        <w:t>Email: information@community360.org.uk</w:t>
      </w:r>
    </w:p>
    <w:p w:rsidR="00F620B6" w:rsidRDefault="00F620B6" w:rsidP="00F620B6">
      <w:pPr>
        <w:rPr>
          <w:rFonts w:ascii="Arial" w:hAnsi="Arial" w:cs="Arial"/>
        </w:rPr>
      </w:pPr>
      <w:r>
        <w:rPr>
          <w:rFonts w:ascii="Arial" w:hAnsi="Arial" w:cs="Arial"/>
        </w:rPr>
        <w:t>Tel. 01206 505250</w:t>
      </w:r>
    </w:p>
    <w:p w:rsidR="00F620B6" w:rsidRDefault="00F620B6" w:rsidP="00893C45">
      <w:pPr>
        <w:jc w:val="center"/>
      </w:pPr>
    </w:p>
    <w:p w:rsidR="00490E7F" w:rsidRDefault="00490E7F" w:rsidP="00893C45">
      <w:pPr>
        <w:jc w:val="center"/>
      </w:pPr>
    </w:p>
    <w:p w:rsidR="00F620B6" w:rsidRDefault="00F620B6" w:rsidP="00893C45">
      <w:pPr>
        <w:jc w:val="center"/>
      </w:pPr>
    </w:p>
    <w:p w:rsidR="00893C45" w:rsidRDefault="005A194C" w:rsidP="00893C45">
      <w:pPr>
        <w:jc w:val="center"/>
      </w:pPr>
      <w:r>
        <w:t xml:space="preserve"> </w:t>
      </w:r>
      <w:r w:rsidR="00167C6C">
        <w:t xml:space="preserve">          </w:t>
      </w:r>
      <w:r>
        <w:t xml:space="preserve"> </w:t>
      </w:r>
      <w:r w:rsidR="00893C45">
        <w:t xml:space="preserve"> </w:t>
      </w:r>
      <w:r w:rsidR="00893C45">
        <w:rPr>
          <w:noProof/>
        </w:rPr>
        <w:drawing>
          <wp:inline distT="0" distB="0" distL="0" distR="0" wp14:anchorId="3E71EC19" wp14:editId="337B4F74">
            <wp:extent cx="797630" cy="1152525"/>
            <wp:effectExtent l="0" t="0" r="2540" b="0"/>
            <wp:docPr id="4" name="Picture 4" descr="C:\Users\jrees.COM\AppData\Local\Microsoft\Windows\INetCache\Content.Word\Livewell Colches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rees.COM\AppData\Local\Microsoft\Windows\INetCache\Content.Word\Livewell Colchester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13" cy="126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7552">
        <w:t xml:space="preserve">    </w:t>
      </w:r>
      <w:r w:rsidR="00607552">
        <w:rPr>
          <w:noProof/>
        </w:rPr>
        <w:drawing>
          <wp:inline distT="0" distB="0" distL="0" distR="0" wp14:anchorId="2BBB10BA" wp14:editId="427D6931">
            <wp:extent cx="2657473" cy="846455"/>
            <wp:effectExtent l="0" t="0" r="0" b="0"/>
            <wp:docPr id="3" name="Picture 3" descr="C:\Users\jrees.COM\AppData\Local\Microsoft\Windows\INetCache\Content.Word\STAYWE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ees.COM\AppData\Local\Microsoft\Windows\INetCache\Content.Word\STAYWELL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440" cy="85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C6C">
        <w:t xml:space="preserve">    </w:t>
      </w:r>
      <w:r w:rsidR="00607552">
        <w:t xml:space="preserve"> </w:t>
      </w:r>
      <w:r w:rsidR="00893C45">
        <w:rPr>
          <w:noProof/>
        </w:rPr>
        <w:drawing>
          <wp:inline distT="0" distB="0" distL="0" distR="0" wp14:anchorId="1CA3DCD9" wp14:editId="555C4427">
            <wp:extent cx="1695450" cy="793344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ne Colchester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288" cy="824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C45" w:rsidRDefault="00893C45" w:rsidP="00B06974">
      <w:pPr>
        <w:pStyle w:val="CDFauthor"/>
        <w:rPr>
          <w:rFonts w:ascii="Arial" w:hAnsi="Arial" w:cs="Arial"/>
          <w:b/>
          <w:color w:val="5B9BD5"/>
          <w:sz w:val="24"/>
        </w:rPr>
      </w:pPr>
    </w:p>
    <w:p w:rsidR="00B06974" w:rsidRDefault="00B06974" w:rsidP="00B06974">
      <w:pPr>
        <w:pStyle w:val="CDFauthor"/>
        <w:spacing w:after="0"/>
        <w:rPr>
          <w:rFonts w:ascii="Arial" w:hAnsi="Arial" w:cs="Arial"/>
          <w:color w:val="4472C4" w:themeColor="accent5"/>
          <w:sz w:val="24"/>
          <w:szCs w:val="24"/>
        </w:rPr>
      </w:pPr>
    </w:p>
    <w:p w:rsidR="00F65F54" w:rsidRDefault="00B06974" w:rsidP="00B06974">
      <w:pPr>
        <w:pStyle w:val="Heading1"/>
        <w:rPr>
          <w:sz w:val="24"/>
          <w:szCs w:val="24"/>
          <w:u w:val="single"/>
        </w:rPr>
      </w:pPr>
      <w:r w:rsidRPr="00AB4425">
        <w:rPr>
          <w:rStyle w:val="Hyperlink"/>
          <w:color w:val="000000" w:themeColor="text1"/>
          <w:sz w:val="20"/>
          <w:szCs w:val="20"/>
          <w:u w:val="none"/>
        </w:rPr>
        <w:t>C</w:t>
      </w:r>
      <w:r>
        <w:rPr>
          <w:rStyle w:val="Hyperlink"/>
          <w:color w:val="000000" w:themeColor="text1"/>
          <w:sz w:val="20"/>
          <w:szCs w:val="20"/>
          <w:u w:val="none"/>
        </w:rPr>
        <w:t>ommunity</w:t>
      </w:r>
      <w:r w:rsidRPr="00AB4425">
        <w:rPr>
          <w:rStyle w:val="Hyperlink"/>
          <w:color w:val="000000" w:themeColor="text1"/>
          <w:sz w:val="20"/>
          <w:szCs w:val="20"/>
          <w:u w:val="none"/>
        </w:rPr>
        <w:t>360 Registered Charity number: 1092567, Registered Company number: 04426567</w:t>
      </w:r>
    </w:p>
    <w:sectPr w:rsidR="00F65F54" w:rsidSect="00893C45">
      <w:pgSz w:w="11906" w:h="16838"/>
      <w:pgMar w:top="720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F5847"/>
    <w:multiLevelType w:val="hybridMultilevel"/>
    <w:tmpl w:val="BEB49416"/>
    <w:lvl w:ilvl="0" w:tplc="3EFCB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6CCD2A">
      <w:start w:val="1"/>
      <w:numFmt w:val="bullet"/>
      <w:lvlText w:val="•"/>
      <w:lvlJc w:val="left"/>
      <w:pPr>
        <w:ind w:left="644" w:hanging="360"/>
      </w:pPr>
      <w:rPr>
        <w:rFonts w:ascii="Times New Roman" w:hAnsi="Times New Roman" w:hint="default"/>
      </w:rPr>
    </w:lvl>
    <w:lvl w:ilvl="2" w:tplc="0D967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D21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FAF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985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E812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76D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FC0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AA26DB9"/>
    <w:multiLevelType w:val="hybridMultilevel"/>
    <w:tmpl w:val="67B4C3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118D10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30E12"/>
    <w:multiLevelType w:val="hybridMultilevel"/>
    <w:tmpl w:val="E5AA3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E2"/>
    <w:rsid w:val="00002BE1"/>
    <w:rsid w:val="000233DB"/>
    <w:rsid w:val="000B4E5D"/>
    <w:rsid w:val="000D5FAE"/>
    <w:rsid w:val="000F64CB"/>
    <w:rsid w:val="00114363"/>
    <w:rsid w:val="00167C6C"/>
    <w:rsid w:val="001C3230"/>
    <w:rsid w:val="001E6FF5"/>
    <w:rsid w:val="002023B2"/>
    <w:rsid w:val="0020261F"/>
    <w:rsid w:val="0021751D"/>
    <w:rsid w:val="0022609E"/>
    <w:rsid w:val="002617BB"/>
    <w:rsid w:val="002B4C0B"/>
    <w:rsid w:val="00303237"/>
    <w:rsid w:val="00352ED6"/>
    <w:rsid w:val="0035334D"/>
    <w:rsid w:val="00364789"/>
    <w:rsid w:val="003E1B74"/>
    <w:rsid w:val="003E5AD4"/>
    <w:rsid w:val="00410827"/>
    <w:rsid w:val="00490E7F"/>
    <w:rsid w:val="004E6323"/>
    <w:rsid w:val="005026EF"/>
    <w:rsid w:val="00504F75"/>
    <w:rsid w:val="005256A1"/>
    <w:rsid w:val="00560290"/>
    <w:rsid w:val="0056097D"/>
    <w:rsid w:val="005A194C"/>
    <w:rsid w:val="005A2BD1"/>
    <w:rsid w:val="005B5444"/>
    <w:rsid w:val="005E0992"/>
    <w:rsid w:val="005E3EB2"/>
    <w:rsid w:val="005F3380"/>
    <w:rsid w:val="00602A17"/>
    <w:rsid w:val="00607552"/>
    <w:rsid w:val="00632706"/>
    <w:rsid w:val="00680C58"/>
    <w:rsid w:val="00695DAD"/>
    <w:rsid w:val="00697115"/>
    <w:rsid w:val="006A0B9C"/>
    <w:rsid w:val="006A1D73"/>
    <w:rsid w:val="006A3284"/>
    <w:rsid w:val="006B274E"/>
    <w:rsid w:val="00756969"/>
    <w:rsid w:val="007660EC"/>
    <w:rsid w:val="007803A1"/>
    <w:rsid w:val="00795202"/>
    <w:rsid w:val="00817036"/>
    <w:rsid w:val="00826BDA"/>
    <w:rsid w:val="00842FBA"/>
    <w:rsid w:val="00893C45"/>
    <w:rsid w:val="008C18D4"/>
    <w:rsid w:val="00924C70"/>
    <w:rsid w:val="00965A4D"/>
    <w:rsid w:val="0098286B"/>
    <w:rsid w:val="00982F7A"/>
    <w:rsid w:val="009A47C5"/>
    <w:rsid w:val="009B5921"/>
    <w:rsid w:val="009C4E8E"/>
    <w:rsid w:val="00A469E2"/>
    <w:rsid w:val="00B06974"/>
    <w:rsid w:val="00B424EE"/>
    <w:rsid w:val="00B52D20"/>
    <w:rsid w:val="00C5137B"/>
    <w:rsid w:val="00C651CB"/>
    <w:rsid w:val="00CA4AD4"/>
    <w:rsid w:val="00CF235B"/>
    <w:rsid w:val="00D22007"/>
    <w:rsid w:val="00D30EF7"/>
    <w:rsid w:val="00D853FA"/>
    <w:rsid w:val="00DE1E79"/>
    <w:rsid w:val="00E0281A"/>
    <w:rsid w:val="00E07D91"/>
    <w:rsid w:val="00E83FA8"/>
    <w:rsid w:val="00F620B6"/>
    <w:rsid w:val="00F65F54"/>
    <w:rsid w:val="00FF20E2"/>
    <w:rsid w:val="00FF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52329-5623-4542-8EDC-B651DDD0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9E2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660EC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rFonts w:ascii="Arial" w:eastAsia="Times New Roman" w:hAnsi="Arial" w:cs="Arial"/>
      <w:b/>
      <w:bCs/>
      <w:kern w:val="28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60EC"/>
    <w:rPr>
      <w:rFonts w:ascii="Arial" w:eastAsia="Times New Roman" w:hAnsi="Arial" w:cs="Arial"/>
      <w:b/>
      <w:bCs/>
      <w:kern w:val="28"/>
    </w:rPr>
  </w:style>
  <w:style w:type="character" w:styleId="Hyperlink">
    <w:name w:val="Hyperlink"/>
    <w:basedOn w:val="DefaultParagraphFont"/>
    <w:uiPriority w:val="99"/>
    <w:unhideWhenUsed/>
    <w:rsid w:val="00695D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5DAD"/>
    <w:pPr>
      <w:ind w:left="720"/>
      <w:contextualSpacing/>
    </w:pPr>
  </w:style>
  <w:style w:type="paragraph" w:styleId="Title">
    <w:name w:val="Title"/>
    <w:basedOn w:val="Normal"/>
    <w:link w:val="TitleChar"/>
    <w:qFormat/>
    <w:rsid w:val="00114363"/>
    <w:pPr>
      <w:spacing w:after="200" w:line="276" w:lineRule="auto"/>
      <w:jc w:val="center"/>
    </w:pPr>
    <w:rPr>
      <w:rFonts w:ascii="Arial" w:eastAsia="Calibri" w:hAnsi="Arial" w:cs="Arial"/>
      <w:sz w:val="28"/>
      <w:szCs w:val="28"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114363"/>
    <w:rPr>
      <w:rFonts w:ascii="Arial" w:eastAsia="Calibri" w:hAnsi="Arial" w:cs="Arial"/>
      <w:sz w:val="28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2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22C"/>
    <w:rPr>
      <w:rFonts w:ascii="Segoe UI" w:hAnsi="Segoe UI" w:cs="Segoe UI"/>
      <w:sz w:val="18"/>
      <w:szCs w:val="18"/>
      <w:lang w:eastAsia="en-GB"/>
    </w:rPr>
  </w:style>
  <w:style w:type="paragraph" w:customStyle="1" w:styleId="CDFauthor">
    <w:name w:val="CDF author"/>
    <w:basedOn w:val="Normal"/>
    <w:link w:val="CDFauthorChar"/>
    <w:qFormat/>
    <w:rsid w:val="00B06974"/>
    <w:pPr>
      <w:spacing w:after="200" w:line="276" w:lineRule="auto"/>
    </w:pPr>
    <w:rPr>
      <w:rFonts w:ascii="Georgia" w:eastAsia="Calibri" w:hAnsi="Georgia"/>
      <w:color w:val="AF1F5F"/>
      <w:sz w:val="36"/>
      <w:szCs w:val="36"/>
      <w:lang w:eastAsia="en-US"/>
    </w:rPr>
  </w:style>
  <w:style w:type="character" w:customStyle="1" w:styleId="CDFauthorChar">
    <w:name w:val="CDF author Char"/>
    <w:link w:val="CDFauthor"/>
    <w:rsid w:val="00B06974"/>
    <w:rPr>
      <w:rFonts w:ascii="Georgia" w:eastAsia="Calibri" w:hAnsi="Georgia" w:cs="Times New Roman"/>
      <w:color w:val="AF1F5F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2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7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C92286AD86454090F803F2CD070AD6" ma:contentTypeVersion="6" ma:contentTypeDescription="Create a new document." ma:contentTypeScope="" ma:versionID="1b76af9c60d158848c6699c825c890a7">
  <xsd:schema xmlns:xsd="http://www.w3.org/2001/XMLSchema" xmlns:xs="http://www.w3.org/2001/XMLSchema" xmlns:p="http://schemas.microsoft.com/office/2006/metadata/properties" xmlns:ns2="d01af38d-c44d-4bd4-8c10-aa126e2ae301" xmlns:ns3="f626f77b-132c-449c-8d33-31435d02d389" targetNamespace="http://schemas.microsoft.com/office/2006/metadata/properties" ma:root="true" ma:fieldsID="c53552dd691779805d19669bcf888c18" ns2:_="" ns3:_="">
    <xsd:import namespace="d01af38d-c44d-4bd4-8c10-aa126e2ae301"/>
    <xsd:import namespace="f626f77b-132c-449c-8d33-31435d02d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af38d-c44d-4bd4-8c10-aa126e2ae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6f77b-132c-449c-8d33-31435d02d3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29FDF-45AE-4BF0-9A2F-9277C4DCCA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17A483-2783-47AE-B19D-2B1EA28DE4E6}"/>
</file>

<file path=customXml/itemProps3.xml><?xml version="1.0" encoding="utf-8"?>
<ds:datastoreItem xmlns:ds="http://schemas.openxmlformats.org/officeDocument/2006/customXml" ds:itemID="{988134BD-4F29-4C91-8530-FF68894A507B}"/>
</file>

<file path=customXml/itemProps4.xml><?xml version="1.0" encoding="utf-8"?>
<ds:datastoreItem xmlns:ds="http://schemas.openxmlformats.org/officeDocument/2006/customXml" ds:itemID="{B3DCE74A-CACF-48C8-B205-0274786409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Woolnough</dc:creator>
  <cp:keywords/>
  <dc:description/>
  <cp:lastModifiedBy>Jon Rees</cp:lastModifiedBy>
  <cp:revision>4</cp:revision>
  <cp:lastPrinted>2017-11-03T13:51:00Z</cp:lastPrinted>
  <dcterms:created xsi:type="dcterms:W3CDTF">2017-11-03T14:02:00Z</dcterms:created>
  <dcterms:modified xsi:type="dcterms:W3CDTF">2017-11-07T09:30:00Z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0x010100B6C92286AD86454090F803F2CD070AD6</vt:lpwstr>
  </property>
</Properties>
</file>